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1A6CF" w14:textId="77777777" w:rsidR="004A385E" w:rsidRPr="004A385E" w:rsidRDefault="004A385E" w:rsidP="004A385E">
      <w:pPr>
        <w:spacing w:line="480" w:lineRule="auto"/>
        <w:rPr>
          <w:rFonts w:ascii="Times New Roman" w:hAnsi="Times New Roman" w:cs="Times New Roman"/>
        </w:rPr>
      </w:pPr>
    </w:p>
    <w:p w14:paraId="2CE1EC85" w14:textId="77777777" w:rsidR="004A385E" w:rsidRPr="004A385E" w:rsidRDefault="004A385E" w:rsidP="004A385E">
      <w:pPr>
        <w:spacing w:line="480" w:lineRule="auto"/>
        <w:rPr>
          <w:rFonts w:ascii="Times New Roman" w:hAnsi="Times New Roman" w:cs="Times New Roman"/>
        </w:rPr>
      </w:pPr>
    </w:p>
    <w:p w14:paraId="703E44B8" w14:textId="77777777" w:rsidR="004A385E" w:rsidRPr="004A385E" w:rsidRDefault="004A385E" w:rsidP="004A385E">
      <w:pPr>
        <w:spacing w:line="480" w:lineRule="auto"/>
        <w:rPr>
          <w:rFonts w:ascii="Times New Roman" w:hAnsi="Times New Roman" w:cs="Times New Roman"/>
        </w:rPr>
      </w:pPr>
    </w:p>
    <w:p w14:paraId="50628F63" w14:textId="77777777" w:rsidR="004A385E" w:rsidRPr="004A385E" w:rsidRDefault="004A385E" w:rsidP="004A385E">
      <w:pPr>
        <w:spacing w:line="480" w:lineRule="auto"/>
        <w:rPr>
          <w:rFonts w:ascii="Times New Roman" w:hAnsi="Times New Roman" w:cs="Times New Roman"/>
        </w:rPr>
      </w:pPr>
    </w:p>
    <w:p w14:paraId="60AFDA44" w14:textId="77777777" w:rsidR="004A385E" w:rsidRPr="004A385E" w:rsidRDefault="004A385E" w:rsidP="004A385E">
      <w:pPr>
        <w:spacing w:line="480" w:lineRule="auto"/>
        <w:jc w:val="center"/>
        <w:rPr>
          <w:rFonts w:ascii="Times New Roman" w:hAnsi="Times New Roman" w:cs="Times New Roman"/>
        </w:rPr>
      </w:pPr>
    </w:p>
    <w:p w14:paraId="3D35F49D" w14:textId="6691F003" w:rsidR="004A385E" w:rsidRPr="00E96460" w:rsidRDefault="004A385E" w:rsidP="004A385E">
      <w:pPr>
        <w:spacing w:line="480" w:lineRule="auto"/>
        <w:jc w:val="center"/>
        <w:rPr>
          <w:rFonts w:ascii="Times New Roman" w:hAnsi="Times New Roman" w:cs="Times New Roman"/>
          <w:b/>
          <w:bCs/>
        </w:rPr>
      </w:pPr>
      <w:r w:rsidRPr="00E96460">
        <w:rPr>
          <w:rFonts w:ascii="Times New Roman" w:hAnsi="Times New Roman" w:cs="Times New Roman"/>
          <w:b/>
          <w:bCs/>
        </w:rPr>
        <w:t>Building a Compassionate Framework: My Journey as a Clinical Mental Health Counselor</w:t>
      </w:r>
    </w:p>
    <w:p w14:paraId="4F67C890" w14:textId="77777777" w:rsidR="004A385E" w:rsidRPr="004A385E" w:rsidRDefault="004A385E" w:rsidP="004A385E">
      <w:pPr>
        <w:spacing w:line="480" w:lineRule="auto"/>
        <w:jc w:val="center"/>
        <w:rPr>
          <w:rFonts w:ascii="Times New Roman" w:hAnsi="Times New Roman" w:cs="Times New Roman"/>
        </w:rPr>
      </w:pPr>
    </w:p>
    <w:p w14:paraId="4800E5A2" w14:textId="77777777" w:rsidR="004A385E" w:rsidRPr="004A385E" w:rsidRDefault="004A385E" w:rsidP="004A385E">
      <w:pPr>
        <w:spacing w:line="480" w:lineRule="auto"/>
        <w:jc w:val="center"/>
        <w:rPr>
          <w:rFonts w:ascii="Times New Roman" w:hAnsi="Times New Roman" w:cs="Times New Roman"/>
        </w:rPr>
      </w:pPr>
      <w:r w:rsidRPr="004A385E">
        <w:rPr>
          <w:rFonts w:ascii="Times New Roman" w:hAnsi="Times New Roman" w:cs="Times New Roman"/>
        </w:rPr>
        <w:t>Kaylee Andersen</w:t>
      </w:r>
    </w:p>
    <w:p w14:paraId="739DE28E" w14:textId="77777777" w:rsidR="004A385E" w:rsidRPr="004A385E" w:rsidRDefault="004A385E" w:rsidP="004A385E">
      <w:pPr>
        <w:spacing w:line="480" w:lineRule="auto"/>
        <w:jc w:val="center"/>
        <w:rPr>
          <w:rFonts w:ascii="Times New Roman" w:hAnsi="Times New Roman" w:cs="Times New Roman"/>
        </w:rPr>
      </w:pPr>
      <w:r w:rsidRPr="004A385E">
        <w:rPr>
          <w:rFonts w:ascii="Times New Roman" w:hAnsi="Times New Roman" w:cs="Times New Roman"/>
        </w:rPr>
        <w:t>Department of Clinical Mental Health Counseling, Grand Canyon University</w:t>
      </w:r>
    </w:p>
    <w:p w14:paraId="15432BAE" w14:textId="77777777" w:rsidR="004A385E" w:rsidRPr="004A385E" w:rsidRDefault="004A385E" w:rsidP="004A385E">
      <w:pPr>
        <w:spacing w:line="480" w:lineRule="auto"/>
        <w:jc w:val="center"/>
        <w:rPr>
          <w:rFonts w:ascii="Times New Roman" w:hAnsi="Times New Roman" w:cs="Times New Roman"/>
        </w:rPr>
      </w:pPr>
      <w:r w:rsidRPr="004A385E">
        <w:rPr>
          <w:rFonts w:ascii="Times New Roman" w:hAnsi="Times New Roman" w:cs="Times New Roman"/>
        </w:rPr>
        <w:t>CNL 515: Counseling Skills</w:t>
      </w:r>
    </w:p>
    <w:p w14:paraId="4D67CA0C" w14:textId="77777777" w:rsidR="004A385E" w:rsidRPr="004A385E" w:rsidRDefault="004A385E" w:rsidP="004A385E">
      <w:pPr>
        <w:spacing w:line="480" w:lineRule="auto"/>
        <w:jc w:val="center"/>
        <w:rPr>
          <w:rFonts w:ascii="Times New Roman" w:hAnsi="Times New Roman" w:cs="Times New Roman"/>
        </w:rPr>
      </w:pPr>
      <w:r w:rsidRPr="004A385E">
        <w:rPr>
          <w:rFonts w:ascii="Times New Roman" w:hAnsi="Times New Roman" w:cs="Times New Roman"/>
        </w:rPr>
        <w:t>Dr. Farley</w:t>
      </w:r>
    </w:p>
    <w:p w14:paraId="29340A57" w14:textId="77777777" w:rsidR="004A385E" w:rsidRPr="004A385E" w:rsidRDefault="004A385E" w:rsidP="004A385E">
      <w:pPr>
        <w:spacing w:line="480" w:lineRule="auto"/>
        <w:jc w:val="center"/>
        <w:rPr>
          <w:rFonts w:ascii="Times New Roman" w:hAnsi="Times New Roman" w:cs="Times New Roman"/>
        </w:rPr>
      </w:pPr>
      <w:r w:rsidRPr="004A385E">
        <w:rPr>
          <w:rFonts w:ascii="Times New Roman" w:hAnsi="Times New Roman" w:cs="Times New Roman"/>
        </w:rPr>
        <w:t>September 25, 2024</w:t>
      </w:r>
    </w:p>
    <w:p w14:paraId="3F5B5015" w14:textId="6174DB00" w:rsidR="004A385E" w:rsidRPr="004A385E" w:rsidRDefault="004A385E" w:rsidP="004A385E">
      <w:pPr>
        <w:spacing w:line="480" w:lineRule="auto"/>
        <w:rPr>
          <w:rFonts w:ascii="Times New Roman" w:hAnsi="Times New Roman" w:cs="Times New Roman"/>
        </w:rPr>
      </w:pPr>
    </w:p>
    <w:p w14:paraId="5B028B4E" w14:textId="0BA7164A" w:rsidR="004A385E" w:rsidRPr="004A385E" w:rsidRDefault="004A385E" w:rsidP="004A385E">
      <w:pPr>
        <w:spacing w:line="480" w:lineRule="auto"/>
        <w:rPr>
          <w:rFonts w:ascii="Times New Roman" w:hAnsi="Times New Roman" w:cs="Times New Roman"/>
        </w:rPr>
      </w:pPr>
    </w:p>
    <w:p w14:paraId="240EDE64" w14:textId="69765D12" w:rsidR="004A385E" w:rsidRPr="004A385E" w:rsidRDefault="004A385E" w:rsidP="004A385E">
      <w:pPr>
        <w:spacing w:line="480" w:lineRule="auto"/>
        <w:rPr>
          <w:rFonts w:ascii="Times New Roman" w:hAnsi="Times New Roman" w:cs="Times New Roman"/>
        </w:rPr>
      </w:pPr>
    </w:p>
    <w:p w14:paraId="7CDD64F6" w14:textId="54772102" w:rsidR="004A385E" w:rsidRPr="004A385E" w:rsidRDefault="004A385E" w:rsidP="004A385E">
      <w:pPr>
        <w:spacing w:line="480" w:lineRule="auto"/>
        <w:rPr>
          <w:rFonts w:ascii="Times New Roman" w:hAnsi="Times New Roman" w:cs="Times New Roman"/>
        </w:rPr>
      </w:pPr>
    </w:p>
    <w:p w14:paraId="793A3C70" w14:textId="4A2D9869" w:rsidR="004A385E" w:rsidRPr="004A385E" w:rsidRDefault="004A385E" w:rsidP="004A385E">
      <w:pPr>
        <w:spacing w:line="480" w:lineRule="auto"/>
        <w:rPr>
          <w:rFonts w:ascii="Times New Roman" w:hAnsi="Times New Roman" w:cs="Times New Roman"/>
        </w:rPr>
      </w:pPr>
    </w:p>
    <w:p w14:paraId="523CDA92" w14:textId="0399F87F" w:rsidR="004A385E" w:rsidRPr="004A385E" w:rsidRDefault="004A385E" w:rsidP="004A385E">
      <w:pPr>
        <w:spacing w:line="480" w:lineRule="auto"/>
        <w:rPr>
          <w:rFonts w:ascii="Times New Roman" w:hAnsi="Times New Roman" w:cs="Times New Roman"/>
        </w:rPr>
      </w:pPr>
    </w:p>
    <w:p w14:paraId="44DED15D" w14:textId="3312C396" w:rsidR="004A385E" w:rsidRPr="004A385E" w:rsidRDefault="004A385E" w:rsidP="004A385E">
      <w:pPr>
        <w:spacing w:line="480" w:lineRule="auto"/>
        <w:rPr>
          <w:rFonts w:ascii="Times New Roman" w:hAnsi="Times New Roman" w:cs="Times New Roman"/>
        </w:rPr>
      </w:pPr>
    </w:p>
    <w:p w14:paraId="71E6336C" w14:textId="274F9F96" w:rsidR="004A385E" w:rsidRPr="004A385E" w:rsidRDefault="004A385E" w:rsidP="004A385E">
      <w:pPr>
        <w:spacing w:line="480" w:lineRule="auto"/>
        <w:rPr>
          <w:rFonts w:ascii="Times New Roman" w:hAnsi="Times New Roman" w:cs="Times New Roman"/>
        </w:rPr>
      </w:pPr>
    </w:p>
    <w:p w14:paraId="34A9FFF4" w14:textId="78CD11E6" w:rsidR="004A385E" w:rsidRPr="004A385E" w:rsidRDefault="004A385E" w:rsidP="004A385E">
      <w:pPr>
        <w:spacing w:line="480" w:lineRule="auto"/>
        <w:rPr>
          <w:rFonts w:ascii="Times New Roman" w:hAnsi="Times New Roman" w:cs="Times New Roman"/>
        </w:rPr>
      </w:pPr>
    </w:p>
    <w:p w14:paraId="6E3491B9" w14:textId="71C75912" w:rsidR="004A385E" w:rsidRPr="004A385E" w:rsidRDefault="004A385E" w:rsidP="004A385E">
      <w:pPr>
        <w:spacing w:line="480" w:lineRule="auto"/>
        <w:rPr>
          <w:rFonts w:ascii="Times New Roman" w:hAnsi="Times New Roman" w:cs="Times New Roman"/>
        </w:rPr>
      </w:pPr>
    </w:p>
    <w:p w14:paraId="477820DF" w14:textId="77777777" w:rsidR="004A385E" w:rsidRPr="004A385E" w:rsidRDefault="004A385E" w:rsidP="004A385E">
      <w:pPr>
        <w:spacing w:line="480" w:lineRule="auto"/>
        <w:rPr>
          <w:rFonts w:ascii="Times New Roman" w:hAnsi="Times New Roman" w:cs="Times New Roman"/>
        </w:rPr>
      </w:pPr>
    </w:p>
    <w:p w14:paraId="6C663B0B" w14:textId="0BB1CEE8" w:rsidR="00FD1B72" w:rsidRPr="00E96460" w:rsidRDefault="002E0C38" w:rsidP="00E96460">
      <w:pPr>
        <w:spacing w:line="480" w:lineRule="auto"/>
        <w:jc w:val="center"/>
        <w:rPr>
          <w:rFonts w:ascii="Times New Roman" w:hAnsi="Times New Roman" w:cs="Times New Roman"/>
          <w:b/>
          <w:bCs/>
        </w:rPr>
      </w:pPr>
      <w:r w:rsidRPr="00E96460">
        <w:rPr>
          <w:rFonts w:ascii="Times New Roman" w:hAnsi="Times New Roman" w:cs="Times New Roman"/>
          <w:b/>
          <w:bCs/>
        </w:rPr>
        <w:lastRenderedPageBreak/>
        <w:t>Building a Compassionate Framework: My Journey as a Clinical Mental Health Counselor</w:t>
      </w:r>
    </w:p>
    <w:p w14:paraId="09204771" w14:textId="27E9AE0D" w:rsidR="008458A0" w:rsidRPr="004A385E" w:rsidRDefault="008458A0" w:rsidP="004A385E">
      <w:pPr>
        <w:spacing w:line="480" w:lineRule="auto"/>
        <w:rPr>
          <w:rFonts w:ascii="Times New Roman" w:hAnsi="Times New Roman" w:cs="Times New Roman"/>
        </w:rPr>
      </w:pPr>
      <w:r w:rsidRPr="004A385E">
        <w:rPr>
          <w:rFonts w:ascii="Times New Roman" w:hAnsi="Times New Roman" w:cs="Times New Roman"/>
        </w:rPr>
        <w:tab/>
        <w:t xml:space="preserve">As a clinical mental health counselor, I </w:t>
      </w:r>
      <w:r w:rsidR="002C7B26" w:rsidRPr="004A385E">
        <w:rPr>
          <w:rFonts w:ascii="Times New Roman" w:hAnsi="Times New Roman" w:cs="Times New Roman"/>
        </w:rPr>
        <w:t xml:space="preserve">must </w:t>
      </w:r>
      <w:r w:rsidRPr="004A385E">
        <w:rPr>
          <w:rFonts w:ascii="Times New Roman" w:hAnsi="Times New Roman" w:cs="Times New Roman"/>
        </w:rPr>
        <w:t xml:space="preserve">provide </w:t>
      </w:r>
      <w:r w:rsidR="00243EC6" w:rsidRPr="004A385E">
        <w:rPr>
          <w:rFonts w:ascii="Times New Roman" w:hAnsi="Times New Roman" w:cs="Times New Roman"/>
        </w:rPr>
        <w:t>compassionate and client-centered care that fosters client growth and resilience</w:t>
      </w:r>
      <w:r w:rsidR="002C7B26" w:rsidRPr="004A385E">
        <w:rPr>
          <w:rFonts w:ascii="Times New Roman" w:hAnsi="Times New Roman" w:cs="Times New Roman"/>
        </w:rPr>
        <w:t xml:space="preserve"> (Posluns &amp; Gall, 2020)</w:t>
      </w:r>
      <w:r w:rsidR="00243EC6" w:rsidRPr="004A385E">
        <w:rPr>
          <w:rFonts w:ascii="Times New Roman" w:hAnsi="Times New Roman" w:cs="Times New Roman"/>
        </w:rPr>
        <w:t>. My approach prioritizes empathy, authenticity, and adaptability to create a safe and non-judgmental space for clients. By utilizing evidence-based practices, I will build strong therapeutic relationships through active listening and validation. Collaborating with other professionals is essential to providing holistic care that meets each client’s unique needs</w:t>
      </w:r>
      <w:r w:rsidR="002C7B26" w:rsidRPr="004A385E">
        <w:rPr>
          <w:rFonts w:ascii="Times New Roman" w:hAnsi="Times New Roman" w:cs="Times New Roman"/>
        </w:rPr>
        <w:t xml:space="preserve"> (</w:t>
      </w:r>
      <w:r w:rsidR="002C7B26" w:rsidRPr="004A385E">
        <w:rPr>
          <w:rFonts w:ascii="Times New Roman" w:hAnsi="Times New Roman" w:cs="Times New Roman"/>
        </w:rPr>
        <w:t>Rugkåsa</w:t>
      </w:r>
      <w:r w:rsidR="002C7B26" w:rsidRPr="004A385E">
        <w:rPr>
          <w:rFonts w:ascii="Times New Roman" w:hAnsi="Times New Roman" w:cs="Times New Roman"/>
        </w:rPr>
        <w:t xml:space="preserve"> et al., 2020)</w:t>
      </w:r>
      <w:r w:rsidR="00243EC6" w:rsidRPr="004A385E">
        <w:rPr>
          <w:rFonts w:ascii="Times New Roman" w:hAnsi="Times New Roman" w:cs="Times New Roman"/>
        </w:rPr>
        <w:t>. Continuous self-reflection and professional development will help me grow and ensure my practice is effective</w:t>
      </w:r>
      <w:r w:rsidR="002C7B26" w:rsidRPr="004A385E">
        <w:rPr>
          <w:rFonts w:ascii="Times New Roman" w:hAnsi="Times New Roman" w:cs="Times New Roman"/>
        </w:rPr>
        <w:t xml:space="preserve"> (</w:t>
      </w:r>
      <w:r w:rsidR="002C7B26" w:rsidRPr="004A385E">
        <w:rPr>
          <w:rFonts w:ascii="Times New Roman" w:hAnsi="Times New Roman" w:cs="Times New Roman"/>
        </w:rPr>
        <w:t>Lohani</w:t>
      </w:r>
      <w:r w:rsidR="002C7B26" w:rsidRPr="004A385E">
        <w:rPr>
          <w:rFonts w:ascii="Times New Roman" w:hAnsi="Times New Roman" w:cs="Times New Roman"/>
        </w:rPr>
        <w:t xml:space="preserve"> &amp; Sharma, 2023)</w:t>
      </w:r>
      <w:r w:rsidR="00243EC6" w:rsidRPr="004A385E">
        <w:rPr>
          <w:rFonts w:ascii="Times New Roman" w:hAnsi="Times New Roman" w:cs="Times New Roman"/>
        </w:rPr>
        <w:t>. I recognize the importance of supervision, certification, and licensure in maintaining ethical standards. By incorporating frameworks like cognitive behavioral therapy and solution</w:t>
      </w:r>
      <w:r w:rsidR="00426F25" w:rsidRPr="004A385E">
        <w:rPr>
          <w:rFonts w:ascii="Times New Roman" w:hAnsi="Times New Roman" w:cs="Times New Roman"/>
        </w:rPr>
        <w:t>-</w:t>
      </w:r>
      <w:r w:rsidR="00243EC6" w:rsidRPr="004A385E">
        <w:rPr>
          <w:rFonts w:ascii="Times New Roman" w:hAnsi="Times New Roman" w:cs="Times New Roman"/>
        </w:rPr>
        <w:t>focused therapy, I can offer interventions that are grounded in research</w:t>
      </w:r>
      <w:r w:rsidR="002C7B26" w:rsidRPr="004A385E">
        <w:rPr>
          <w:rFonts w:ascii="Times New Roman" w:hAnsi="Times New Roman" w:cs="Times New Roman"/>
        </w:rPr>
        <w:t xml:space="preserve"> (</w:t>
      </w:r>
      <w:r w:rsidR="002C7B26" w:rsidRPr="004A385E">
        <w:rPr>
          <w:rFonts w:ascii="Times New Roman" w:hAnsi="Times New Roman" w:cs="Times New Roman"/>
        </w:rPr>
        <w:t>Jordan</w:t>
      </w:r>
      <w:r w:rsidR="002C7B26" w:rsidRPr="004A385E">
        <w:rPr>
          <w:rFonts w:ascii="Times New Roman" w:hAnsi="Times New Roman" w:cs="Times New Roman"/>
        </w:rPr>
        <w:t xml:space="preserve"> et al., 2013)</w:t>
      </w:r>
      <w:r w:rsidR="00243EC6" w:rsidRPr="004A385E">
        <w:rPr>
          <w:rFonts w:ascii="Times New Roman" w:hAnsi="Times New Roman" w:cs="Times New Roman"/>
        </w:rPr>
        <w:t>. Ultimately,</w:t>
      </w:r>
      <w:r w:rsidR="00426F25" w:rsidRPr="004A385E">
        <w:rPr>
          <w:rFonts w:ascii="Times New Roman" w:hAnsi="Times New Roman" w:cs="Times New Roman"/>
        </w:rPr>
        <w:t xml:space="preserve"> I aim</w:t>
      </w:r>
      <w:r w:rsidR="00243EC6" w:rsidRPr="004A385E">
        <w:rPr>
          <w:rFonts w:ascii="Times New Roman" w:hAnsi="Times New Roman" w:cs="Times New Roman"/>
        </w:rPr>
        <w:t xml:space="preserve"> to make a meaningful impact in the mental health field and advocat</w:t>
      </w:r>
      <w:r w:rsidR="00426F25" w:rsidRPr="004A385E">
        <w:rPr>
          <w:rFonts w:ascii="Times New Roman" w:hAnsi="Times New Roman" w:cs="Times New Roman"/>
        </w:rPr>
        <w:t>e</w:t>
      </w:r>
      <w:r w:rsidR="00243EC6" w:rsidRPr="004A385E">
        <w:rPr>
          <w:rFonts w:ascii="Times New Roman" w:hAnsi="Times New Roman" w:cs="Times New Roman"/>
        </w:rPr>
        <w:t xml:space="preserve"> for my clients to promote their well-being. </w:t>
      </w:r>
    </w:p>
    <w:p w14:paraId="616D394E" w14:textId="747D905A" w:rsidR="00380747" w:rsidRPr="00E96460" w:rsidRDefault="002E0C38" w:rsidP="004A385E">
      <w:pPr>
        <w:spacing w:line="480" w:lineRule="auto"/>
        <w:rPr>
          <w:rFonts w:ascii="Times New Roman" w:hAnsi="Times New Roman" w:cs="Times New Roman"/>
          <w:b/>
          <w:bCs/>
        </w:rPr>
      </w:pPr>
      <w:r w:rsidRPr="00E96460">
        <w:rPr>
          <w:rFonts w:ascii="Times New Roman" w:hAnsi="Times New Roman" w:cs="Times New Roman"/>
          <w:b/>
          <w:bCs/>
        </w:rPr>
        <w:t>The Role of a Clinical Mental Health Counselor in the Community</w:t>
      </w:r>
    </w:p>
    <w:p w14:paraId="62CAE844" w14:textId="4AC6EAE2" w:rsidR="00380747" w:rsidRPr="004A385E" w:rsidRDefault="00380747" w:rsidP="004A385E">
      <w:pPr>
        <w:spacing w:line="480" w:lineRule="auto"/>
        <w:rPr>
          <w:rFonts w:ascii="Times New Roman" w:hAnsi="Times New Roman" w:cs="Times New Roman"/>
        </w:rPr>
      </w:pPr>
      <w:r w:rsidRPr="004A385E">
        <w:rPr>
          <w:rFonts w:ascii="Times New Roman" w:hAnsi="Times New Roman" w:cs="Times New Roman"/>
        </w:rPr>
        <w:tab/>
        <w:t>As a clinical mental health counselor, I envision myself as a compassionate professional who focuses on the growth and well-being of my clients</w:t>
      </w:r>
      <w:r w:rsidR="002C7B26" w:rsidRPr="004A385E">
        <w:rPr>
          <w:rFonts w:ascii="Times New Roman" w:hAnsi="Times New Roman" w:cs="Times New Roman"/>
        </w:rPr>
        <w:t xml:space="preserve"> (Posluns &amp; Gall, 2020)</w:t>
      </w:r>
      <w:r w:rsidRPr="004A385E">
        <w:rPr>
          <w:rFonts w:ascii="Times New Roman" w:hAnsi="Times New Roman" w:cs="Times New Roman"/>
        </w:rPr>
        <w:t xml:space="preserve">. My role will be to provide evidence-based and empathetic care that fosters self-awareness and resilience in my clients. I aim to create a safe, non-judgmental, and empowering environment where clients can comfortably explore their challenges, emotions, thoughts, behaviors, and strengths. </w:t>
      </w:r>
      <w:r w:rsidR="00CD2CFF" w:rsidRPr="004A385E">
        <w:rPr>
          <w:rFonts w:ascii="Times New Roman" w:hAnsi="Times New Roman" w:cs="Times New Roman"/>
        </w:rPr>
        <w:t>To provide effective counseling, I will utilize skills of patience, active listening, adaptability, and cultural competence to build a strong therapeutic alliance with clients</w:t>
      </w:r>
      <w:r w:rsidR="002C7B26" w:rsidRPr="004A385E">
        <w:rPr>
          <w:rFonts w:ascii="Times New Roman" w:hAnsi="Times New Roman" w:cs="Times New Roman"/>
        </w:rPr>
        <w:t xml:space="preserve"> (</w:t>
      </w:r>
      <w:r w:rsidR="00C52416" w:rsidRPr="004A385E">
        <w:rPr>
          <w:rFonts w:ascii="Times New Roman" w:hAnsi="Times New Roman" w:cs="Times New Roman"/>
        </w:rPr>
        <w:t>Zhang et al., 2023</w:t>
      </w:r>
      <w:r w:rsidR="002C7B26" w:rsidRPr="004A385E">
        <w:rPr>
          <w:rFonts w:ascii="Times New Roman" w:hAnsi="Times New Roman" w:cs="Times New Roman"/>
        </w:rPr>
        <w:t>)</w:t>
      </w:r>
      <w:r w:rsidR="00CD2CFF" w:rsidRPr="004A385E">
        <w:rPr>
          <w:rFonts w:ascii="Times New Roman" w:hAnsi="Times New Roman" w:cs="Times New Roman"/>
        </w:rPr>
        <w:t>. By committing to self-reflection and continuous learning, I can ensure that my practice meets the unique needs of each client</w:t>
      </w:r>
      <w:r w:rsidR="002C7B26" w:rsidRPr="004A385E">
        <w:rPr>
          <w:rFonts w:ascii="Times New Roman" w:hAnsi="Times New Roman" w:cs="Times New Roman"/>
        </w:rPr>
        <w:t xml:space="preserve"> (</w:t>
      </w:r>
      <w:r w:rsidR="002C7B26" w:rsidRPr="004A385E">
        <w:rPr>
          <w:rFonts w:ascii="Times New Roman" w:hAnsi="Times New Roman" w:cs="Times New Roman"/>
        </w:rPr>
        <w:t>Lohani &amp; Sharma, 2023</w:t>
      </w:r>
      <w:r w:rsidR="002C7B26" w:rsidRPr="004A385E">
        <w:rPr>
          <w:rFonts w:ascii="Times New Roman" w:hAnsi="Times New Roman" w:cs="Times New Roman"/>
        </w:rPr>
        <w:t>)</w:t>
      </w:r>
      <w:r w:rsidR="00CD2CFF" w:rsidRPr="004A385E">
        <w:rPr>
          <w:rFonts w:ascii="Times New Roman" w:hAnsi="Times New Roman" w:cs="Times New Roman"/>
        </w:rPr>
        <w:t xml:space="preserve">. I must also collaborate and consult with </w:t>
      </w:r>
      <w:r w:rsidR="00CD2CFF" w:rsidRPr="004A385E">
        <w:rPr>
          <w:rFonts w:ascii="Times New Roman" w:hAnsi="Times New Roman" w:cs="Times New Roman"/>
        </w:rPr>
        <w:lastRenderedPageBreak/>
        <w:t xml:space="preserve">other behavioral healthcare professionals, such as psychiatrists, psychologists, and social workers to provide </w:t>
      </w:r>
      <w:r w:rsidR="00EA6017" w:rsidRPr="004A385E">
        <w:rPr>
          <w:rFonts w:ascii="Times New Roman" w:hAnsi="Times New Roman" w:cs="Times New Roman"/>
        </w:rPr>
        <w:t>comprehensive</w:t>
      </w:r>
      <w:r w:rsidR="00CD2CFF" w:rsidRPr="004A385E">
        <w:rPr>
          <w:rFonts w:ascii="Times New Roman" w:hAnsi="Times New Roman" w:cs="Times New Roman"/>
        </w:rPr>
        <w:t xml:space="preserve"> and holistic care</w:t>
      </w:r>
      <w:r w:rsidR="002C7B26" w:rsidRPr="004A385E">
        <w:rPr>
          <w:rFonts w:ascii="Times New Roman" w:hAnsi="Times New Roman" w:cs="Times New Roman"/>
        </w:rPr>
        <w:t xml:space="preserve"> (</w:t>
      </w:r>
      <w:r w:rsidR="002C7B26" w:rsidRPr="004A385E">
        <w:rPr>
          <w:rFonts w:ascii="Times New Roman" w:hAnsi="Times New Roman" w:cs="Times New Roman"/>
        </w:rPr>
        <w:t>Rugkåsa et al., 2020</w:t>
      </w:r>
      <w:r w:rsidR="002C7B26" w:rsidRPr="004A385E">
        <w:rPr>
          <w:rFonts w:ascii="Times New Roman" w:hAnsi="Times New Roman" w:cs="Times New Roman"/>
        </w:rPr>
        <w:t>)</w:t>
      </w:r>
      <w:r w:rsidR="00CD2CFF" w:rsidRPr="004A385E">
        <w:rPr>
          <w:rFonts w:ascii="Times New Roman" w:hAnsi="Times New Roman" w:cs="Times New Roman"/>
        </w:rPr>
        <w:t>. In addition, I recognize the importance of certification and licensure in developing my professional identity and ensuring that I adhere to ethical standards</w:t>
      </w:r>
      <w:r w:rsidR="002C7B26" w:rsidRPr="004A385E">
        <w:rPr>
          <w:rFonts w:ascii="Times New Roman" w:hAnsi="Times New Roman" w:cs="Times New Roman"/>
        </w:rPr>
        <w:t xml:space="preserve"> (</w:t>
      </w:r>
      <w:r w:rsidR="002C7B26" w:rsidRPr="004A385E">
        <w:rPr>
          <w:rFonts w:ascii="Times New Roman" w:hAnsi="Times New Roman" w:cs="Times New Roman"/>
        </w:rPr>
        <w:t>Lohani &amp; Sharma, 2023</w:t>
      </w:r>
      <w:r w:rsidR="002C7B26" w:rsidRPr="004A385E">
        <w:rPr>
          <w:rFonts w:ascii="Times New Roman" w:hAnsi="Times New Roman" w:cs="Times New Roman"/>
        </w:rPr>
        <w:t>)</w:t>
      </w:r>
      <w:r w:rsidR="00CD2CFF" w:rsidRPr="004A385E">
        <w:rPr>
          <w:rFonts w:ascii="Times New Roman" w:hAnsi="Times New Roman" w:cs="Times New Roman"/>
        </w:rPr>
        <w:t xml:space="preserve">. Maintaining these credentials would validate my competence and </w:t>
      </w:r>
      <w:r w:rsidR="00EA6017" w:rsidRPr="004A385E">
        <w:rPr>
          <w:rFonts w:ascii="Times New Roman" w:hAnsi="Times New Roman" w:cs="Times New Roman"/>
        </w:rPr>
        <w:t>reflect my commitment to providing effective care.</w:t>
      </w:r>
      <w:r w:rsidR="00CD2CFF" w:rsidRPr="004A385E">
        <w:rPr>
          <w:rFonts w:ascii="Times New Roman" w:hAnsi="Times New Roman" w:cs="Times New Roman"/>
        </w:rPr>
        <w:t xml:space="preserve"> </w:t>
      </w:r>
    </w:p>
    <w:p w14:paraId="64336B93" w14:textId="46937DF6" w:rsidR="00EA6017" w:rsidRPr="00E96460" w:rsidRDefault="002E0C38" w:rsidP="004A385E">
      <w:pPr>
        <w:spacing w:line="480" w:lineRule="auto"/>
        <w:rPr>
          <w:rFonts w:ascii="Times New Roman" w:hAnsi="Times New Roman" w:cs="Times New Roman"/>
          <w:b/>
          <w:bCs/>
        </w:rPr>
      </w:pPr>
      <w:r w:rsidRPr="00E96460">
        <w:rPr>
          <w:rFonts w:ascii="Times New Roman" w:hAnsi="Times New Roman" w:cs="Times New Roman"/>
          <w:b/>
          <w:bCs/>
        </w:rPr>
        <w:t>Developing a Professional Identity</w:t>
      </w:r>
    </w:p>
    <w:p w14:paraId="240EA8B6" w14:textId="0717ED65" w:rsidR="00EA6017" w:rsidRPr="004A385E" w:rsidRDefault="00C63300" w:rsidP="004A385E">
      <w:pPr>
        <w:spacing w:line="480" w:lineRule="auto"/>
        <w:rPr>
          <w:rFonts w:ascii="Times New Roman" w:hAnsi="Times New Roman" w:cs="Times New Roman"/>
        </w:rPr>
      </w:pPr>
      <w:r w:rsidRPr="004A385E">
        <w:rPr>
          <w:rFonts w:ascii="Times New Roman" w:hAnsi="Times New Roman" w:cs="Times New Roman"/>
        </w:rPr>
        <w:tab/>
        <w:t xml:space="preserve">I am determined </w:t>
      </w:r>
      <w:r w:rsidR="00426F25" w:rsidRPr="004A385E">
        <w:rPr>
          <w:rFonts w:ascii="Times New Roman" w:hAnsi="Times New Roman" w:cs="Times New Roman"/>
        </w:rPr>
        <w:t xml:space="preserve">to build </w:t>
      </w:r>
      <w:r w:rsidRPr="004A385E">
        <w:rPr>
          <w:rFonts w:ascii="Times New Roman" w:hAnsi="Times New Roman" w:cs="Times New Roman"/>
        </w:rPr>
        <w:t xml:space="preserve">a strong professional identity </w:t>
      </w:r>
      <w:r w:rsidR="00426F25" w:rsidRPr="004A385E">
        <w:rPr>
          <w:rFonts w:ascii="Times New Roman" w:hAnsi="Times New Roman" w:cs="Times New Roman"/>
        </w:rPr>
        <w:t xml:space="preserve">emphasizing </w:t>
      </w:r>
      <w:r w:rsidRPr="004A385E">
        <w:rPr>
          <w:rFonts w:ascii="Times New Roman" w:hAnsi="Times New Roman" w:cs="Times New Roman"/>
        </w:rPr>
        <w:t xml:space="preserve">leadership, advocacy, and </w:t>
      </w:r>
      <w:r w:rsidR="00C52416" w:rsidRPr="004A385E">
        <w:rPr>
          <w:rFonts w:ascii="Times New Roman" w:hAnsi="Times New Roman" w:cs="Times New Roman"/>
        </w:rPr>
        <w:t>effective care</w:t>
      </w:r>
      <w:r w:rsidRPr="004A385E">
        <w:rPr>
          <w:rFonts w:ascii="Times New Roman" w:hAnsi="Times New Roman" w:cs="Times New Roman"/>
        </w:rPr>
        <w:t>. My role as a clinical mental health counselor is to provide empathetic, ethical, and client-centered care that builds trust and rapport with clients</w:t>
      </w:r>
      <w:r w:rsidR="00C52416" w:rsidRPr="004A385E">
        <w:rPr>
          <w:rFonts w:ascii="Times New Roman" w:hAnsi="Times New Roman" w:cs="Times New Roman"/>
        </w:rPr>
        <w:t xml:space="preserve"> (</w:t>
      </w:r>
      <w:r w:rsidR="00C52416" w:rsidRPr="004A385E">
        <w:rPr>
          <w:rFonts w:ascii="Times New Roman" w:hAnsi="Times New Roman" w:cs="Times New Roman"/>
        </w:rPr>
        <w:t>Posluns &amp; Gall, 2020</w:t>
      </w:r>
      <w:r w:rsidR="00C52416" w:rsidRPr="004A385E">
        <w:rPr>
          <w:rFonts w:ascii="Times New Roman" w:hAnsi="Times New Roman" w:cs="Times New Roman"/>
        </w:rPr>
        <w:t>)</w:t>
      </w:r>
      <w:r w:rsidRPr="004A385E">
        <w:rPr>
          <w:rFonts w:ascii="Times New Roman" w:hAnsi="Times New Roman" w:cs="Times New Roman"/>
        </w:rPr>
        <w:t>. Empathy will help me understand my client</w:t>
      </w:r>
      <w:r w:rsidR="00426F25" w:rsidRPr="004A385E">
        <w:rPr>
          <w:rFonts w:ascii="Times New Roman" w:hAnsi="Times New Roman" w:cs="Times New Roman"/>
        </w:rPr>
        <w:t>’</w:t>
      </w:r>
      <w:r w:rsidRPr="004A385E">
        <w:rPr>
          <w:rFonts w:ascii="Times New Roman" w:hAnsi="Times New Roman" w:cs="Times New Roman"/>
        </w:rPr>
        <w:t>s experiences without judgment, an ethical practice ensures that I always act in their best interest, and a client-centered approach allows me to tailor</w:t>
      </w:r>
      <w:r w:rsidR="00FA4E8F" w:rsidRPr="004A385E">
        <w:rPr>
          <w:rFonts w:ascii="Times New Roman" w:hAnsi="Times New Roman" w:cs="Times New Roman"/>
        </w:rPr>
        <w:t xml:space="preserve"> interventions to each client</w:t>
      </w:r>
      <w:r w:rsidR="00426F25" w:rsidRPr="004A385E">
        <w:rPr>
          <w:rFonts w:ascii="Times New Roman" w:hAnsi="Times New Roman" w:cs="Times New Roman"/>
        </w:rPr>
        <w:t>’</w:t>
      </w:r>
      <w:r w:rsidR="00FA4E8F" w:rsidRPr="004A385E">
        <w:rPr>
          <w:rFonts w:ascii="Times New Roman" w:hAnsi="Times New Roman" w:cs="Times New Roman"/>
        </w:rPr>
        <w:t>s unique needs. Collaboration is crucial as I work with other professionals to create comprehensive treatment plans that address the clients varied needs</w:t>
      </w:r>
      <w:r w:rsidR="00C52416" w:rsidRPr="004A385E">
        <w:rPr>
          <w:rFonts w:ascii="Times New Roman" w:hAnsi="Times New Roman" w:cs="Times New Roman"/>
        </w:rPr>
        <w:t xml:space="preserve"> (</w:t>
      </w:r>
      <w:r w:rsidR="00C52416" w:rsidRPr="004A385E">
        <w:rPr>
          <w:rFonts w:ascii="Times New Roman" w:hAnsi="Times New Roman" w:cs="Times New Roman"/>
        </w:rPr>
        <w:t>Rugkåsa et al., 2020</w:t>
      </w:r>
      <w:r w:rsidR="00C52416" w:rsidRPr="004A385E">
        <w:rPr>
          <w:rFonts w:ascii="Times New Roman" w:hAnsi="Times New Roman" w:cs="Times New Roman"/>
        </w:rPr>
        <w:t>)</w:t>
      </w:r>
      <w:r w:rsidR="00FA4E8F" w:rsidRPr="004A385E">
        <w:rPr>
          <w:rFonts w:ascii="Times New Roman" w:hAnsi="Times New Roman" w:cs="Times New Roman"/>
        </w:rPr>
        <w:t>. To advocate, I plan to engage in community outreach to raise mental health awareness</w:t>
      </w:r>
      <w:r w:rsidR="007661E3" w:rsidRPr="004A385E">
        <w:rPr>
          <w:rFonts w:ascii="Times New Roman" w:hAnsi="Times New Roman" w:cs="Times New Roman"/>
        </w:rPr>
        <w:t xml:space="preserve">, </w:t>
      </w:r>
      <w:r w:rsidR="00FA4E8F" w:rsidRPr="004A385E">
        <w:rPr>
          <w:rFonts w:ascii="Times New Roman" w:hAnsi="Times New Roman" w:cs="Times New Roman"/>
        </w:rPr>
        <w:t>reduce associated stigma</w:t>
      </w:r>
      <w:r w:rsidR="007661E3" w:rsidRPr="004A385E">
        <w:rPr>
          <w:rFonts w:ascii="Times New Roman" w:hAnsi="Times New Roman" w:cs="Times New Roman"/>
        </w:rPr>
        <w:t>, and promote the value of the field as a whole</w:t>
      </w:r>
      <w:r w:rsidR="00C52416" w:rsidRPr="004A385E">
        <w:rPr>
          <w:rFonts w:ascii="Times New Roman" w:hAnsi="Times New Roman" w:cs="Times New Roman"/>
        </w:rPr>
        <w:t xml:space="preserve"> (Saha, 2021)</w:t>
      </w:r>
      <w:r w:rsidR="00FA4E8F" w:rsidRPr="004A385E">
        <w:rPr>
          <w:rFonts w:ascii="Times New Roman" w:hAnsi="Times New Roman" w:cs="Times New Roman"/>
        </w:rPr>
        <w:t xml:space="preserve">. </w:t>
      </w:r>
      <w:r w:rsidR="00D86923" w:rsidRPr="004A385E">
        <w:rPr>
          <w:rFonts w:ascii="Times New Roman" w:hAnsi="Times New Roman" w:cs="Times New Roman"/>
        </w:rPr>
        <w:t xml:space="preserve">Advocacy also involves standing up for my </w:t>
      </w:r>
      <w:r w:rsidR="00426F25" w:rsidRPr="004A385E">
        <w:rPr>
          <w:rFonts w:ascii="Times New Roman" w:hAnsi="Times New Roman" w:cs="Times New Roman"/>
        </w:rPr>
        <w:t>client’s</w:t>
      </w:r>
      <w:r w:rsidR="00D86923" w:rsidRPr="004A385E">
        <w:rPr>
          <w:rFonts w:ascii="Times New Roman" w:hAnsi="Times New Roman" w:cs="Times New Roman"/>
        </w:rPr>
        <w:t xml:space="preserve"> needs and rights</w:t>
      </w:r>
      <w:r w:rsidR="007661E3" w:rsidRPr="004A385E">
        <w:rPr>
          <w:rFonts w:ascii="Times New Roman" w:hAnsi="Times New Roman" w:cs="Times New Roman"/>
        </w:rPr>
        <w:t xml:space="preserve">. </w:t>
      </w:r>
      <w:r w:rsidR="00FA4E8F" w:rsidRPr="004A385E">
        <w:rPr>
          <w:rFonts w:ascii="Times New Roman" w:hAnsi="Times New Roman" w:cs="Times New Roman"/>
        </w:rPr>
        <w:t>I aim</w:t>
      </w:r>
      <w:r w:rsidR="00D86923" w:rsidRPr="004A385E">
        <w:rPr>
          <w:rFonts w:ascii="Times New Roman" w:hAnsi="Times New Roman" w:cs="Times New Roman"/>
        </w:rPr>
        <w:t xml:space="preserve"> to inspire and support my colleagues to foster a positive work environment and professional growth. </w:t>
      </w:r>
      <w:r w:rsidR="00FA4E8F" w:rsidRPr="004A385E">
        <w:rPr>
          <w:rFonts w:ascii="Times New Roman" w:hAnsi="Times New Roman" w:cs="Times New Roman"/>
        </w:rPr>
        <w:t xml:space="preserve">Ultimately, I hope to make a meaningful impact in the mental health field and help my clients achieve long-lasting growth and well-being. </w:t>
      </w:r>
    </w:p>
    <w:p w14:paraId="24810EB4" w14:textId="1FA63BB8" w:rsidR="00FA4E8F" w:rsidRPr="00E96460" w:rsidRDefault="002E0C38" w:rsidP="004A385E">
      <w:pPr>
        <w:spacing w:line="480" w:lineRule="auto"/>
        <w:rPr>
          <w:rFonts w:ascii="Times New Roman" w:hAnsi="Times New Roman" w:cs="Times New Roman"/>
          <w:b/>
          <w:bCs/>
        </w:rPr>
      </w:pPr>
      <w:r w:rsidRPr="00E96460">
        <w:rPr>
          <w:rFonts w:ascii="Times New Roman" w:hAnsi="Times New Roman" w:cs="Times New Roman"/>
          <w:b/>
          <w:bCs/>
        </w:rPr>
        <w:t>Incorporating Counselor Dispositions</w:t>
      </w:r>
    </w:p>
    <w:p w14:paraId="5EEE722C" w14:textId="5F2BB64F" w:rsidR="00201098" w:rsidRPr="004A385E" w:rsidRDefault="00446EDB" w:rsidP="004A385E">
      <w:pPr>
        <w:spacing w:line="480" w:lineRule="auto"/>
        <w:rPr>
          <w:rFonts w:ascii="Times New Roman" w:hAnsi="Times New Roman" w:cs="Times New Roman"/>
        </w:rPr>
      </w:pPr>
      <w:r w:rsidRPr="004A385E">
        <w:rPr>
          <w:rFonts w:ascii="Times New Roman" w:hAnsi="Times New Roman" w:cs="Times New Roman"/>
        </w:rPr>
        <w:tab/>
      </w:r>
      <w:r w:rsidR="00867FE2" w:rsidRPr="004A385E">
        <w:rPr>
          <w:rFonts w:ascii="Times New Roman" w:hAnsi="Times New Roman" w:cs="Times New Roman"/>
        </w:rPr>
        <w:t>In my mock counseling sessions</w:t>
      </w:r>
      <w:r w:rsidR="008B1A07" w:rsidRPr="004A385E">
        <w:rPr>
          <w:rFonts w:ascii="Times New Roman" w:hAnsi="Times New Roman" w:cs="Times New Roman"/>
        </w:rPr>
        <w:t xml:space="preserve">, I focused on embodying Grand Canyon University’s </w:t>
      </w:r>
      <w:r w:rsidR="008B1A07" w:rsidRPr="004A385E">
        <w:rPr>
          <w:rFonts w:ascii="Times New Roman" w:hAnsi="Times New Roman" w:cs="Times New Roman"/>
          <w:i/>
          <w:iCs/>
        </w:rPr>
        <w:t>Counselor Dispositions</w:t>
      </w:r>
      <w:r w:rsidR="008B1A07" w:rsidRPr="004A385E">
        <w:rPr>
          <w:rFonts w:ascii="Times New Roman" w:hAnsi="Times New Roman" w:cs="Times New Roman"/>
        </w:rPr>
        <w:t xml:space="preserve"> (</w:t>
      </w:r>
      <w:r w:rsidR="000C0CF9" w:rsidRPr="004A385E">
        <w:rPr>
          <w:rFonts w:ascii="Times New Roman" w:hAnsi="Times New Roman" w:cs="Times New Roman"/>
        </w:rPr>
        <w:t>2022</w:t>
      </w:r>
      <w:r w:rsidR="008B1A07" w:rsidRPr="004A385E">
        <w:rPr>
          <w:rFonts w:ascii="Times New Roman" w:hAnsi="Times New Roman" w:cs="Times New Roman"/>
        </w:rPr>
        <w:t xml:space="preserve">) of empathy, acceptance, and amiability. </w:t>
      </w:r>
      <w:r w:rsidR="00423215" w:rsidRPr="004A385E">
        <w:rPr>
          <w:rFonts w:ascii="Times New Roman" w:hAnsi="Times New Roman" w:cs="Times New Roman"/>
        </w:rPr>
        <w:t xml:space="preserve"> </w:t>
      </w:r>
      <w:r w:rsidR="009B34CA" w:rsidRPr="004A385E">
        <w:rPr>
          <w:rFonts w:ascii="Times New Roman" w:hAnsi="Times New Roman" w:cs="Times New Roman"/>
        </w:rPr>
        <w:t xml:space="preserve">I actively listened to the </w:t>
      </w:r>
      <w:r w:rsidR="009B34CA" w:rsidRPr="004A385E">
        <w:rPr>
          <w:rFonts w:ascii="Times New Roman" w:hAnsi="Times New Roman" w:cs="Times New Roman"/>
        </w:rPr>
        <w:lastRenderedPageBreak/>
        <w:t xml:space="preserve">client’s frustrations about his job search. When </w:t>
      </w:r>
      <w:r w:rsidR="000C0CF9" w:rsidRPr="004A385E">
        <w:rPr>
          <w:rFonts w:ascii="Times New Roman" w:hAnsi="Times New Roman" w:cs="Times New Roman"/>
        </w:rPr>
        <w:t>they</w:t>
      </w:r>
      <w:r w:rsidR="009B34CA" w:rsidRPr="004A385E">
        <w:rPr>
          <w:rFonts w:ascii="Times New Roman" w:hAnsi="Times New Roman" w:cs="Times New Roman"/>
        </w:rPr>
        <w:t xml:space="preserve"> expressed feeling like a failure despite being qualified, I reflected, “It sounds like you are not getting the job you ideally want, but you are finding something that you </w:t>
      </w:r>
      <w:r w:rsidR="00426F25" w:rsidRPr="004A385E">
        <w:rPr>
          <w:rFonts w:ascii="Times New Roman" w:hAnsi="Times New Roman" w:cs="Times New Roman"/>
        </w:rPr>
        <w:t>can</w:t>
      </w:r>
      <w:r w:rsidR="009B34CA" w:rsidRPr="004A385E">
        <w:rPr>
          <w:rFonts w:ascii="Times New Roman" w:hAnsi="Times New Roman" w:cs="Times New Roman"/>
        </w:rPr>
        <w:t xml:space="preserve"> do for now.”. This validated their feelings and communicated my understanding of the emotional impact the situation was taking, creating a non-judgmental environment where the client felt heard</w:t>
      </w:r>
      <w:r w:rsidR="000C0CF9" w:rsidRPr="004A385E">
        <w:rPr>
          <w:rFonts w:ascii="Times New Roman" w:hAnsi="Times New Roman" w:cs="Times New Roman"/>
        </w:rPr>
        <w:t xml:space="preserve"> (Johnson &amp; Lawrence, 2022)</w:t>
      </w:r>
      <w:r w:rsidR="009B34CA" w:rsidRPr="004A385E">
        <w:rPr>
          <w:rFonts w:ascii="Times New Roman" w:hAnsi="Times New Roman" w:cs="Times New Roman"/>
        </w:rPr>
        <w:t>. I accepted the client</w:t>
      </w:r>
      <w:r w:rsidR="00426F25" w:rsidRPr="004A385E">
        <w:rPr>
          <w:rFonts w:ascii="Times New Roman" w:hAnsi="Times New Roman" w:cs="Times New Roman"/>
        </w:rPr>
        <w:t>’</w:t>
      </w:r>
      <w:r w:rsidR="009B34CA" w:rsidRPr="004A385E">
        <w:rPr>
          <w:rFonts w:ascii="Times New Roman" w:hAnsi="Times New Roman" w:cs="Times New Roman"/>
        </w:rPr>
        <w:t>s thoughts on changing their career path by stating, “You have shown a lot of resilience and are motivated to make a change.”. This acknowledged the client</w:t>
      </w:r>
      <w:r w:rsidR="00426F25" w:rsidRPr="004A385E">
        <w:rPr>
          <w:rFonts w:ascii="Times New Roman" w:hAnsi="Times New Roman" w:cs="Times New Roman"/>
        </w:rPr>
        <w:t>’</w:t>
      </w:r>
      <w:r w:rsidR="009B34CA" w:rsidRPr="004A385E">
        <w:rPr>
          <w:rFonts w:ascii="Times New Roman" w:hAnsi="Times New Roman" w:cs="Times New Roman"/>
        </w:rPr>
        <w:t xml:space="preserve">s decision and reinforced his sense of self-worth to empower them </w:t>
      </w:r>
      <w:r w:rsidR="00426F25" w:rsidRPr="004A385E">
        <w:rPr>
          <w:rFonts w:ascii="Times New Roman" w:hAnsi="Times New Roman" w:cs="Times New Roman"/>
        </w:rPr>
        <w:t xml:space="preserve">to </w:t>
      </w:r>
      <w:r w:rsidR="009B34CA" w:rsidRPr="004A385E">
        <w:rPr>
          <w:rFonts w:ascii="Times New Roman" w:hAnsi="Times New Roman" w:cs="Times New Roman"/>
        </w:rPr>
        <w:t xml:space="preserve">embrace new paths rather than feel defeated. Maintaining a warm and </w:t>
      </w:r>
      <w:r w:rsidR="00552D54" w:rsidRPr="004A385E">
        <w:rPr>
          <w:rFonts w:ascii="Times New Roman" w:hAnsi="Times New Roman" w:cs="Times New Roman"/>
        </w:rPr>
        <w:t>encouraging</w:t>
      </w:r>
      <w:r w:rsidR="009B34CA" w:rsidRPr="004A385E">
        <w:rPr>
          <w:rFonts w:ascii="Times New Roman" w:hAnsi="Times New Roman" w:cs="Times New Roman"/>
        </w:rPr>
        <w:t xml:space="preserve"> tone, I suggested coping strategies like deep breathing. This fostered a safe and comfortable environment for exploration and strengthened our rapport. Incorporating these </w:t>
      </w:r>
      <w:r w:rsidR="00552D54" w:rsidRPr="004A385E">
        <w:rPr>
          <w:rFonts w:ascii="Times New Roman" w:hAnsi="Times New Roman" w:cs="Times New Roman"/>
        </w:rPr>
        <w:t>dispositions</w:t>
      </w:r>
      <w:r w:rsidR="009B34CA" w:rsidRPr="004A385E">
        <w:rPr>
          <w:rFonts w:ascii="Times New Roman" w:hAnsi="Times New Roman" w:cs="Times New Roman"/>
        </w:rPr>
        <w:t xml:space="preserve"> enhanced my therapeutic relationship with the client and allowed </w:t>
      </w:r>
      <w:r w:rsidR="00552D54" w:rsidRPr="004A385E">
        <w:rPr>
          <w:rFonts w:ascii="Times New Roman" w:hAnsi="Times New Roman" w:cs="Times New Roman"/>
        </w:rPr>
        <w:t xml:space="preserve">them to express their feelings and develop coping strategies for their job search. </w:t>
      </w:r>
    </w:p>
    <w:p w14:paraId="2758CF36" w14:textId="081D9AB5" w:rsidR="00E82C9F" w:rsidRPr="00E96460" w:rsidRDefault="002E0C38" w:rsidP="004A385E">
      <w:pPr>
        <w:spacing w:line="480" w:lineRule="auto"/>
        <w:rPr>
          <w:rFonts w:ascii="Times New Roman" w:hAnsi="Times New Roman" w:cs="Times New Roman"/>
          <w:b/>
          <w:bCs/>
        </w:rPr>
      </w:pPr>
      <w:r w:rsidRPr="00E96460">
        <w:rPr>
          <w:rFonts w:ascii="Times New Roman" w:hAnsi="Times New Roman" w:cs="Times New Roman"/>
          <w:b/>
          <w:bCs/>
        </w:rPr>
        <w:t>Reflection on Mock Sessions</w:t>
      </w:r>
      <w:r w:rsidR="00E82C9F" w:rsidRPr="00E96460">
        <w:rPr>
          <w:rFonts w:ascii="Times New Roman" w:hAnsi="Times New Roman" w:cs="Times New Roman"/>
          <w:b/>
          <w:bCs/>
        </w:rPr>
        <w:t xml:space="preserve"> </w:t>
      </w:r>
    </w:p>
    <w:p w14:paraId="5B832512" w14:textId="65CDF081" w:rsidR="00435BE2" w:rsidRPr="004A385E" w:rsidRDefault="00435BE2" w:rsidP="004A385E">
      <w:pPr>
        <w:spacing w:line="480" w:lineRule="auto"/>
        <w:rPr>
          <w:rFonts w:ascii="Times New Roman" w:hAnsi="Times New Roman" w:cs="Times New Roman"/>
        </w:rPr>
      </w:pPr>
      <w:r w:rsidRPr="004A385E">
        <w:rPr>
          <w:rFonts w:ascii="Times New Roman" w:hAnsi="Times New Roman" w:cs="Times New Roman"/>
        </w:rPr>
        <w:tab/>
        <w:t>Reflecting on my mock counseling sessions, several counseling skills came naturally, whereas others presented opportunities for improvement. In my sessions, I demonstrated active listening by paraphrasing and summarizing the client’s concerns</w:t>
      </w:r>
      <w:r w:rsidR="000C0CF9" w:rsidRPr="004A385E">
        <w:rPr>
          <w:rFonts w:ascii="Times New Roman" w:hAnsi="Times New Roman" w:cs="Times New Roman"/>
        </w:rPr>
        <w:t xml:space="preserve"> (</w:t>
      </w:r>
      <w:r w:rsidR="000C0CF9" w:rsidRPr="004A385E">
        <w:rPr>
          <w:rFonts w:ascii="Times New Roman" w:hAnsi="Times New Roman" w:cs="Times New Roman"/>
        </w:rPr>
        <w:t>Zhang</w:t>
      </w:r>
      <w:r w:rsidR="000C0CF9" w:rsidRPr="004A385E">
        <w:rPr>
          <w:rFonts w:ascii="Times New Roman" w:hAnsi="Times New Roman" w:cs="Times New Roman"/>
        </w:rPr>
        <w:t xml:space="preserve"> et al., 2023)</w:t>
      </w:r>
      <w:r w:rsidRPr="004A385E">
        <w:rPr>
          <w:rFonts w:ascii="Times New Roman" w:hAnsi="Times New Roman" w:cs="Times New Roman"/>
        </w:rPr>
        <w:t xml:space="preserve">. For example, when the client expressed feeling overwhelmed by job applications, I reflected, “It sounds like it has been exhausting </w:t>
      </w:r>
      <w:r w:rsidR="00004A89" w:rsidRPr="004A385E">
        <w:rPr>
          <w:rFonts w:ascii="Times New Roman" w:hAnsi="Times New Roman" w:cs="Times New Roman"/>
        </w:rPr>
        <w:t xml:space="preserve">and stressful trying to apply for jobs.”. This validated the client’s experience and helped them feel heard. I demonstrated empathy by acknowledging the emotional impact of the job search by stating, “I know this job search has been very frustrating for you.”. This showed a deep understanding of the client’s feelings of failure and frustration. I encouraged the client to explore their emotions by asking, “Can you tell me more about how having a hard time finding a job has been impacting you?”. This allowed the client to better </w:t>
      </w:r>
      <w:r w:rsidR="00004A89" w:rsidRPr="004A385E">
        <w:rPr>
          <w:rFonts w:ascii="Times New Roman" w:hAnsi="Times New Roman" w:cs="Times New Roman"/>
        </w:rPr>
        <w:lastRenderedPageBreak/>
        <w:t>express their feelings and how they affect them daily. To introduce coping skills, I guided the client through deep breathing exercises as a mindfulness tool to manage stress</w:t>
      </w:r>
      <w:r w:rsidR="000C0CF9" w:rsidRPr="004A385E">
        <w:rPr>
          <w:rFonts w:ascii="Times New Roman" w:hAnsi="Times New Roman" w:cs="Times New Roman"/>
        </w:rPr>
        <w:t xml:space="preserve"> (Egan &amp; Reese, 2018)</w:t>
      </w:r>
      <w:r w:rsidR="00004A89" w:rsidRPr="004A385E">
        <w:rPr>
          <w:rFonts w:ascii="Times New Roman" w:hAnsi="Times New Roman" w:cs="Times New Roman"/>
        </w:rPr>
        <w:t xml:space="preserve">. I encouraged the client to practice this outside of our sessions for continued stress management. In setting goals for progress, I helped the client identify two specific areas to focus on, such as practicing deep breathing and reflecting on their resilience. I also used the client’s language throughout the session to reflect </w:t>
      </w:r>
      <w:r w:rsidR="00426F25" w:rsidRPr="004A385E">
        <w:rPr>
          <w:rFonts w:ascii="Times New Roman" w:hAnsi="Times New Roman" w:cs="Times New Roman"/>
        </w:rPr>
        <w:t xml:space="preserve">on </w:t>
      </w:r>
      <w:r w:rsidR="00004A89" w:rsidRPr="004A385E">
        <w:rPr>
          <w:rFonts w:ascii="Times New Roman" w:hAnsi="Times New Roman" w:cs="Times New Roman"/>
        </w:rPr>
        <w:t xml:space="preserve">their feelings and improve my understanding. For example, I paraphrased, “You feel like a failure because you have all these qualifications, yet companies are rejecting you.”. Skills I plan to improve include reframing, where I introduced the idea of viewing challenges as opportunities but could have expanded on </w:t>
      </w:r>
      <w:r w:rsidR="00426F25" w:rsidRPr="004A385E">
        <w:rPr>
          <w:rFonts w:ascii="Times New Roman" w:hAnsi="Times New Roman" w:cs="Times New Roman"/>
        </w:rPr>
        <w:t>them</w:t>
      </w:r>
      <w:r w:rsidR="00004A89" w:rsidRPr="004A385E">
        <w:rPr>
          <w:rFonts w:ascii="Times New Roman" w:hAnsi="Times New Roman" w:cs="Times New Roman"/>
        </w:rPr>
        <w:t xml:space="preserve"> and </w:t>
      </w:r>
      <w:r w:rsidR="00426F25" w:rsidRPr="004A385E">
        <w:rPr>
          <w:rFonts w:ascii="Times New Roman" w:hAnsi="Times New Roman" w:cs="Times New Roman"/>
        </w:rPr>
        <w:t>encouraged</w:t>
      </w:r>
      <w:r w:rsidR="00004A89" w:rsidRPr="004A385E">
        <w:rPr>
          <w:rFonts w:ascii="Times New Roman" w:hAnsi="Times New Roman" w:cs="Times New Roman"/>
        </w:rPr>
        <w:t xml:space="preserve"> self-reflection to help the client build self-efficacy.</w:t>
      </w:r>
      <w:r w:rsidRPr="004A385E">
        <w:rPr>
          <w:rFonts w:ascii="Times New Roman" w:hAnsi="Times New Roman" w:cs="Times New Roman"/>
        </w:rPr>
        <w:t xml:space="preserve"> </w:t>
      </w:r>
    </w:p>
    <w:p w14:paraId="7E963EA7" w14:textId="0B8B6185" w:rsidR="00004A89" w:rsidRPr="00E96460" w:rsidRDefault="002E0C38" w:rsidP="004A385E">
      <w:pPr>
        <w:spacing w:line="480" w:lineRule="auto"/>
        <w:rPr>
          <w:rFonts w:ascii="Times New Roman" w:hAnsi="Times New Roman" w:cs="Times New Roman"/>
          <w:b/>
          <w:bCs/>
        </w:rPr>
      </w:pPr>
      <w:r w:rsidRPr="00E96460">
        <w:rPr>
          <w:rFonts w:ascii="Times New Roman" w:hAnsi="Times New Roman" w:cs="Times New Roman"/>
          <w:b/>
          <w:bCs/>
        </w:rPr>
        <w:t>Developing a Personal Counseling Model</w:t>
      </w:r>
    </w:p>
    <w:p w14:paraId="4DA74802" w14:textId="750037B4" w:rsidR="00004A89" w:rsidRPr="004A385E" w:rsidRDefault="00004A89" w:rsidP="004A385E">
      <w:pPr>
        <w:spacing w:line="480" w:lineRule="auto"/>
        <w:rPr>
          <w:rFonts w:ascii="Times New Roman" w:hAnsi="Times New Roman" w:cs="Times New Roman"/>
        </w:rPr>
      </w:pPr>
      <w:r w:rsidRPr="004A385E">
        <w:rPr>
          <w:rFonts w:ascii="Times New Roman" w:hAnsi="Times New Roman" w:cs="Times New Roman"/>
        </w:rPr>
        <w:tab/>
        <w:t xml:space="preserve">As a counselor, I aim to support </w:t>
      </w:r>
      <w:r w:rsidR="00A764CE" w:rsidRPr="004A385E">
        <w:rPr>
          <w:rFonts w:ascii="Times New Roman" w:hAnsi="Times New Roman" w:cs="Times New Roman"/>
        </w:rPr>
        <w:t>and empower my clients by fostering a positive therapeutic relationship. I strive to be empathetic, authentic, and adaptable to ensure my clients feel understood and valued. Empathy is crucial in creating open and trusting communication, while active listening ensures the client feels heard and validated</w:t>
      </w:r>
      <w:r w:rsidR="00861AC9" w:rsidRPr="004A385E">
        <w:rPr>
          <w:rFonts w:ascii="Times New Roman" w:hAnsi="Times New Roman" w:cs="Times New Roman"/>
        </w:rPr>
        <w:t xml:space="preserve"> (Egan &amp; Reese, 2018; </w:t>
      </w:r>
      <w:r w:rsidR="00861AC9" w:rsidRPr="004A385E">
        <w:rPr>
          <w:rFonts w:ascii="Times New Roman" w:hAnsi="Times New Roman" w:cs="Times New Roman"/>
        </w:rPr>
        <w:t>Prescod</w:t>
      </w:r>
      <w:r w:rsidR="00861AC9" w:rsidRPr="004A385E">
        <w:rPr>
          <w:rFonts w:ascii="Times New Roman" w:hAnsi="Times New Roman" w:cs="Times New Roman"/>
        </w:rPr>
        <w:t xml:space="preserve"> et al., 2020)</w:t>
      </w:r>
      <w:r w:rsidR="00A764CE" w:rsidRPr="004A385E">
        <w:rPr>
          <w:rFonts w:ascii="Times New Roman" w:hAnsi="Times New Roman" w:cs="Times New Roman"/>
        </w:rPr>
        <w:t xml:space="preserve">. By being genuine, I can build trust and encourage openness </w:t>
      </w:r>
      <w:r w:rsidR="00426F25" w:rsidRPr="004A385E">
        <w:rPr>
          <w:rFonts w:ascii="Times New Roman" w:hAnsi="Times New Roman" w:cs="Times New Roman"/>
        </w:rPr>
        <w:t>while</w:t>
      </w:r>
      <w:r w:rsidR="00A764CE" w:rsidRPr="004A385E">
        <w:rPr>
          <w:rFonts w:ascii="Times New Roman" w:hAnsi="Times New Roman" w:cs="Times New Roman"/>
        </w:rPr>
        <w:t xml:space="preserve"> integrity will help me </w:t>
      </w:r>
      <w:r w:rsidR="00426F25" w:rsidRPr="004A385E">
        <w:rPr>
          <w:rFonts w:ascii="Times New Roman" w:hAnsi="Times New Roman" w:cs="Times New Roman"/>
        </w:rPr>
        <w:t xml:space="preserve">maintain </w:t>
      </w:r>
      <w:r w:rsidR="00A764CE" w:rsidRPr="004A385E">
        <w:rPr>
          <w:rFonts w:ascii="Times New Roman" w:hAnsi="Times New Roman" w:cs="Times New Roman"/>
        </w:rPr>
        <w:t xml:space="preserve">ethical standards and </w:t>
      </w:r>
      <w:r w:rsidR="00426F25" w:rsidRPr="004A385E">
        <w:rPr>
          <w:rFonts w:ascii="Times New Roman" w:hAnsi="Times New Roman" w:cs="Times New Roman"/>
        </w:rPr>
        <w:t>provide</w:t>
      </w:r>
      <w:r w:rsidR="00A764CE" w:rsidRPr="004A385E">
        <w:rPr>
          <w:rFonts w:ascii="Times New Roman" w:hAnsi="Times New Roman" w:cs="Times New Roman"/>
        </w:rPr>
        <w:t xml:space="preserve"> reliable support. Adapting to each client’s unique needs by adjusting techniques and interventions based on feedback will allow me to address issues effectively. By being patient, I can help clients progress at their own pace, while resilience will help me manage the emotional demands of the mental health profession. Theoretical frameworks, such as cognitive behavioral therapy and solution-focused therapy, will also help me in developing a personal model of counseling</w:t>
      </w:r>
      <w:r w:rsidR="00861AC9" w:rsidRPr="004A385E">
        <w:rPr>
          <w:rFonts w:ascii="Times New Roman" w:hAnsi="Times New Roman" w:cs="Times New Roman"/>
        </w:rPr>
        <w:t xml:space="preserve"> (</w:t>
      </w:r>
      <w:r w:rsidR="00861AC9" w:rsidRPr="004A385E">
        <w:rPr>
          <w:rFonts w:ascii="Times New Roman" w:hAnsi="Times New Roman" w:cs="Times New Roman"/>
        </w:rPr>
        <w:t>Jordan et al., 2013</w:t>
      </w:r>
      <w:r w:rsidR="00861AC9" w:rsidRPr="004A385E">
        <w:rPr>
          <w:rFonts w:ascii="Times New Roman" w:hAnsi="Times New Roman" w:cs="Times New Roman"/>
        </w:rPr>
        <w:t>)</w:t>
      </w:r>
      <w:r w:rsidR="00A764CE" w:rsidRPr="004A385E">
        <w:rPr>
          <w:rFonts w:ascii="Times New Roman" w:hAnsi="Times New Roman" w:cs="Times New Roman"/>
        </w:rPr>
        <w:t xml:space="preserve">. These theories </w:t>
      </w:r>
      <w:r w:rsidR="00B022A2" w:rsidRPr="004A385E">
        <w:rPr>
          <w:rFonts w:ascii="Times New Roman" w:hAnsi="Times New Roman" w:cs="Times New Roman"/>
        </w:rPr>
        <w:t xml:space="preserve">will ensure that I apply evidence-based and ethical approaches that meet each client’s needs. </w:t>
      </w:r>
    </w:p>
    <w:p w14:paraId="166D0BBF" w14:textId="0EECE3CC" w:rsidR="00B022A2" w:rsidRPr="00E96460" w:rsidRDefault="00C52416" w:rsidP="004A385E">
      <w:pPr>
        <w:spacing w:line="480" w:lineRule="auto"/>
        <w:rPr>
          <w:rFonts w:ascii="Times New Roman" w:hAnsi="Times New Roman" w:cs="Times New Roman"/>
          <w:b/>
          <w:bCs/>
        </w:rPr>
      </w:pPr>
      <w:r w:rsidRPr="00E96460">
        <w:rPr>
          <w:rFonts w:ascii="Times New Roman" w:hAnsi="Times New Roman" w:cs="Times New Roman"/>
          <w:b/>
          <w:bCs/>
        </w:rPr>
        <w:lastRenderedPageBreak/>
        <w:t>Importance of Supervision</w:t>
      </w:r>
    </w:p>
    <w:p w14:paraId="6D8E9F79" w14:textId="4EA39CBE" w:rsidR="00B022A2" w:rsidRPr="004A385E" w:rsidRDefault="00D07CE1" w:rsidP="004A385E">
      <w:pPr>
        <w:spacing w:line="480" w:lineRule="auto"/>
        <w:rPr>
          <w:rFonts w:ascii="Times New Roman" w:hAnsi="Times New Roman" w:cs="Times New Roman"/>
        </w:rPr>
      </w:pPr>
      <w:r w:rsidRPr="004A385E">
        <w:rPr>
          <w:rFonts w:ascii="Times New Roman" w:hAnsi="Times New Roman" w:cs="Times New Roman"/>
        </w:rPr>
        <w:tab/>
        <w:t>Supervision will be crucial for my professional growth as I transition into practicum, internship, and post-graduate clinical work</w:t>
      </w:r>
      <w:r w:rsidR="00861AC9" w:rsidRPr="004A385E">
        <w:rPr>
          <w:rFonts w:ascii="Times New Roman" w:hAnsi="Times New Roman" w:cs="Times New Roman"/>
        </w:rPr>
        <w:t xml:space="preserve"> (</w:t>
      </w:r>
      <w:r w:rsidR="00861AC9" w:rsidRPr="004A385E">
        <w:rPr>
          <w:rFonts w:ascii="Times New Roman" w:hAnsi="Times New Roman" w:cs="Times New Roman"/>
        </w:rPr>
        <w:t>Jordan et al., 2013</w:t>
      </w:r>
      <w:r w:rsidR="00861AC9" w:rsidRPr="004A385E">
        <w:rPr>
          <w:rFonts w:ascii="Times New Roman" w:hAnsi="Times New Roman" w:cs="Times New Roman"/>
        </w:rPr>
        <w:t>)</w:t>
      </w:r>
      <w:r w:rsidRPr="004A385E">
        <w:rPr>
          <w:rFonts w:ascii="Times New Roman" w:hAnsi="Times New Roman" w:cs="Times New Roman"/>
        </w:rPr>
        <w:t xml:space="preserve">. I will actively seek constructive criticism from my supervisors to refine my counseling skills, improve my techniques </w:t>
      </w:r>
      <w:r w:rsidR="00426F25" w:rsidRPr="004A385E">
        <w:rPr>
          <w:rFonts w:ascii="Times New Roman" w:hAnsi="Times New Roman" w:cs="Times New Roman"/>
        </w:rPr>
        <w:t>for</w:t>
      </w:r>
      <w:r w:rsidRPr="004A385E">
        <w:rPr>
          <w:rFonts w:ascii="Times New Roman" w:hAnsi="Times New Roman" w:cs="Times New Roman"/>
        </w:rPr>
        <w:t xml:space="preserve"> building rapport, and enhance my cultural competence. Supervision will allow me to reflect and explore my emotions, reactions, and biases during sessions to </w:t>
      </w:r>
      <w:r w:rsidR="00426F25" w:rsidRPr="004A385E">
        <w:rPr>
          <w:rFonts w:ascii="Times New Roman" w:hAnsi="Times New Roman" w:cs="Times New Roman"/>
        </w:rPr>
        <w:t>improve</w:t>
      </w:r>
      <w:r w:rsidRPr="004A385E">
        <w:rPr>
          <w:rFonts w:ascii="Times New Roman" w:hAnsi="Times New Roman" w:cs="Times New Roman"/>
        </w:rPr>
        <w:t xml:space="preserve"> my ability to stay present and empathetic while also building resilience when navigating challenging cases. I will use supervision to discuss any ethical concerns to maintain professional boundaries and to ensure my decisions prioritize the client’s well-being and growth. As I transition from intern to licensed mental health counselor, supervision will help </w:t>
      </w:r>
      <w:r w:rsidR="00426F25" w:rsidRPr="004A385E">
        <w:rPr>
          <w:rFonts w:ascii="Times New Roman" w:hAnsi="Times New Roman" w:cs="Times New Roman"/>
        </w:rPr>
        <w:t>me</w:t>
      </w:r>
      <w:r w:rsidRPr="004A385E">
        <w:rPr>
          <w:rFonts w:ascii="Times New Roman" w:hAnsi="Times New Roman" w:cs="Times New Roman"/>
        </w:rPr>
        <w:t xml:space="preserve"> apply counseling theories and evidence-based techniques. Supervision will improve my ability to conceptualize my cases by discussing treatment plans, monitoring client</w:t>
      </w:r>
      <w:r w:rsidR="00426F25" w:rsidRPr="004A385E">
        <w:rPr>
          <w:rFonts w:ascii="Times New Roman" w:hAnsi="Times New Roman" w:cs="Times New Roman"/>
        </w:rPr>
        <w:t>’</w:t>
      </w:r>
      <w:r w:rsidRPr="004A385E">
        <w:rPr>
          <w:rFonts w:ascii="Times New Roman" w:hAnsi="Times New Roman" w:cs="Times New Roman"/>
        </w:rPr>
        <w:t xml:space="preserve">s progress and setbacks, and </w:t>
      </w:r>
      <w:r w:rsidR="001E11FD" w:rsidRPr="004A385E">
        <w:rPr>
          <w:rFonts w:ascii="Times New Roman" w:hAnsi="Times New Roman" w:cs="Times New Roman"/>
        </w:rPr>
        <w:t>adjusting</w:t>
      </w:r>
      <w:r w:rsidRPr="004A385E">
        <w:rPr>
          <w:rFonts w:ascii="Times New Roman" w:hAnsi="Times New Roman" w:cs="Times New Roman"/>
        </w:rPr>
        <w:t xml:space="preserve"> my approach if needed. Through ongoing supervision, I aim to provide ethical and effective care while developing a strong professional identity. </w:t>
      </w:r>
    </w:p>
    <w:p w14:paraId="462A2D60" w14:textId="1A2F2BA7" w:rsidR="001E11FD" w:rsidRPr="00E96460" w:rsidRDefault="001E11FD" w:rsidP="00E96460">
      <w:pPr>
        <w:spacing w:line="480" w:lineRule="auto"/>
        <w:jc w:val="center"/>
        <w:rPr>
          <w:rFonts w:ascii="Times New Roman" w:hAnsi="Times New Roman" w:cs="Times New Roman"/>
          <w:b/>
          <w:bCs/>
        </w:rPr>
      </w:pPr>
      <w:r w:rsidRPr="00E96460">
        <w:rPr>
          <w:rFonts w:ascii="Times New Roman" w:hAnsi="Times New Roman" w:cs="Times New Roman"/>
          <w:b/>
          <w:bCs/>
        </w:rPr>
        <w:t>Conclusion</w:t>
      </w:r>
    </w:p>
    <w:p w14:paraId="1EAA61D6" w14:textId="7ADCB5FB" w:rsidR="00243EC6" w:rsidRPr="004A385E" w:rsidRDefault="00243EC6" w:rsidP="004A385E">
      <w:pPr>
        <w:spacing w:line="480" w:lineRule="auto"/>
        <w:rPr>
          <w:rFonts w:ascii="Times New Roman" w:hAnsi="Times New Roman" w:cs="Times New Roman"/>
        </w:rPr>
      </w:pPr>
      <w:r w:rsidRPr="004A385E">
        <w:rPr>
          <w:rFonts w:ascii="Times New Roman" w:hAnsi="Times New Roman" w:cs="Times New Roman"/>
        </w:rPr>
        <w:tab/>
        <w:t>In conclusion, my journey as a clinical mental health counselor will be rooted in compassion, client-centered care, and professional growth</w:t>
      </w:r>
      <w:r w:rsidR="00861AC9" w:rsidRPr="004A385E">
        <w:rPr>
          <w:rFonts w:ascii="Times New Roman" w:hAnsi="Times New Roman" w:cs="Times New Roman"/>
        </w:rPr>
        <w:t xml:space="preserve"> (</w:t>
      </w:r>
      <w:r w:rsidR="00861AC9" w:rsidRPr="004A385E">
        <w:rPr>
          <w:rFonts w:ascii="Times New Roman" w:hAnsi="Times New Roman" w:cs="Times New Roman"/>
        </w:rPr>
        <w:t>Posluns &amp; Gall, 2020</w:t>
      </w:r>
      <w:r w:rsidR="00861AC9" w:rsidRPr="004A385E">
        <w:rPr>
          <w:rFonts w:ascii="Times New Roman" w:hAnsi="Times New Roman" w:cs="Times New Roman"/>
        </w:rPr>
        <w:t>)</w:t>
      </w:r>
      <w:r w:rsidRPr="004A385E">
        <w:rPr>
          <w:rFonts w:ascii="Times New Roman" w:hAnsi="Times New Roman" w:cs="Times New Roman"/>
        </w:rPr>
        <w:t>. I will continuously create a safe and non-judgmental environment where clients feel heard, understood, and empowered. By integrating evidence-based techniques into my practice, I can offer care that meets each client’s unique needs. Supervision will play an important role in refining my counseling skills and maintaining ethical standards, while collaboration with other professionals allows for holistic care</w:t>
      </w:r>
      <w:r w:rsidR="00861AC9" w:rsidRPr="004A385E">
        <w:rPr>
          <w:rFonts w:ascii="Times New Roman" w:hAnsi="Times New Roman" w:cs="Times New Roman"/>
        </w:rPr>
        <w:t xml:space="preserve"> (</w:t>
      </w:r>
      <w:r w:rsidR="00861AC9" w:rsidRPr="004A385E">
        <w:rPr>
          <w:rFonts w:ascii="Times New Roman" w:hAnsi="Times New Roman" w:cs="Times New Roman"/>
        </w:rPr>
        <w:t>Jordan et al., 2013</w:t>
      </w:r>
      <w:r w:rsidR="00861AC9" w:rsidRPr="004A385E">
        <w:rPr>
          <w:rFonts w:ascii="Times New Roman" w:hAnsi="Times New Roman" w:cs="Times New Roman"/>
        </w:rPr>
        <w:t>)</w:t>
      </w:r>
      <w:r w:rsidRPr="004A385E">
        <w:rPr>
          <w:rFonts w:ascii="Times New Roman" w:hAnsi="Times New Roman" w:cs="Times New Roman"/>
        </w:rPr>
        <w:t xml:space="preserve">. I am </w:t>
      </w:r>
      <w:r w:rsidR="00F3386F" w:rsidRPr="004A385E">
        <w:rPr>
          <w:rFonts w:ascii="Times New Roman" w:hAnsi="Times New Roman" w:cs="Times New Roman"/>
        </w:rPr>
        <w:t>committed</w:t>
      </w:r>
      <w:r w:rsidRPr="004A385E">
        <w:rPr>
          <w:rFonts w:ascii="Times New Roman" w:hAnsi="Times New Roman" w:cs="Times New Roman"/>
        </w:rPr>
        <w:t xml:space="preserve"> to advocating for my </w:t>
      </w:r>
      <w:r w:rsidR="00F3386F" w:rsidRPr="004A385E">
        <w:rPr>
          <w:rFonts w:ascii="Times New Roman" w:hAnsi="Times New Roman" w:cs="Times New Roman"/>
        </w:rPr>
        <w:t>clients</w:t>
      </w:r>
      <w:r w:rsidRPr="004A385E">
        <w:rPr>
          <w:rFonts w:ascii="Times New Roman" w:hAnsi="Times New Roman" w:cs="Times New Roman"/>
        </w:rPr>
        <w:t>, promoting their well-being, and contributing to the mental health field</w:t>
      </w:r>
      <w:r w:rsidR="00861AC9" w:rsidRPr="004A385E">
        <w:rPr>
          <w:rFonts w:ascii="Times New Roman" w:hAnsi="Times New Roman" w:cs="Times New Roman"/>
        </w:rPr>
        <w:t xml:space="preserve"> (</w:t>
      </w:r>
      <w:r w:rsidR="00861AC9" w:rsidRPr="004A385E">
        <w:rPr>
          <w:rFonts w:ascii="Times New Roman" w:hAnsi="Times New Roman" w:cs="Times New Roman"/>
        </w:rPr>
        <w:t>Saha, 2021</w:t>
      </w:r>
      <w:r w:rsidR="00861AC9" w:rsidRPr="004A385E">
        <w:rPr>
          <w:rFonts w:ascii="Times New Roman" w:hAnsi="Times New Roman" w:cs="Times New Roman"/>
        </w:rPr>
        <w:t>)</w:t>
      </w:r>
      <w:r w:rsidRPr="004A385E">
        <w:rPr>
          <w:rFonts w:ascii="Times New Roman" w:hAnsi="Times New Roman" w:cs="Times New Roman"/>
        </w:rPr>
        <w:t xml:space="preserve">. Through </w:t>
      </w:r>
      <w:r w:rsidRPr="004A385E">
        <w:rPr>
          <w:rFonts w:ascii="Times New Roman" w:hAnsi="Times New Roman" w:cs="Times New Roman"/>
        </w:rPr>
        <w:lastRenderedPageBreak/>
        <w:t>ongoing self-reflection, I aim to make a lasting impact on the lives of my clients</w:t>
      </w:r>
      <w:r w:rsidR="00861AC9" w:rsidRPr="004A385E">
        <w:rPr>
          <w:rFonts w:ascii="Times New Roman" w:hAnsi="Times New Roman" w:cs="Times New Roman"/>
        </w:rPr>
        <w:t xml:space="preserve"> (</w:t>
      </w:r>
      <w:r w:rsidR="00861AC9" w:rsidRPr="004A385E">
        <w:rPr>
          <w:rFonts w:ascii="Times New Roman" w:hAnsi="Times New Roman" w:cs="Times New Roman"/>
        </w:rPr>
        <w:t>Lohani</w:t>
      </w:r>
      <w:r w:rsidR="00861AC9" w:rsidRPr="004A385E">
        <w:rPr>
          <w:rFonts w:ascii="Times New Roman" w:hAnsi="Times New Roman" w:cs="Times New Roman"/>
        </w:rPr>
        <w:t xml:space="preserve"> &amp; Sharma, 2023)</w:t>
      </w:r>
      <w:r w:rsidRPr="004A385E">
        <w:rPr>
          <w:rFonts w:ascii="Times New Roman" w:hAnsi="Times New Roman" w:cs="Times New Roman"/>
        </w:rPr>
        <w:t>. My ultimate goal is to foster resilience and self-awareness in my clients</w:t>
      </w:r>
      <w:r w:rsidR="00F3386F" w:rsidRPr="004A385E">
        <w:rPr>
          <w:rFonts w:ascii="Times New Roman" w:hAnsi="Times New Roman" w:cs="Times New Roman"/>
        </w:rPr>
        <w:t xml:space="preserve">, guiding them toward long-term growth. </w:t>
      </w:r>
    </w:p>
    <w:p w14:paraId="3B76CDAF" w14:textId="77777777" w:rsidR="00E96460" w:rsidRDefault="00E96460" w:rsidP="004A385E">
      <w:pPr>
        <w:spacing w:line="480" w:lineRule="auto"/>
        <w:rPr>
          <w:rFonts w:ascii="Times New Roman" w:hAnsi="Times New Roman" w:cs="Times New Roman"/>
        </w:rPr>
      </w:pPr>
    </w:p>
    <w:p w14:paraId="1CC0BBB1" w14:textId="77777777" w:rsidR="00E96460" w:rsidRDefault="00E96460" w:rsidP="004A385E">
      <w:pPr>
        <w:spacing w:line="480" w:lineRule="auto"/>
        <w:rPr>
          <w:rFonts w:ascii="Times New Roman" w:hAnsi="Times New Roman" w:cs="Times New Roman"/>
        </w:rPr>
      </w:pPr>
    </w:p>
    <w:p w14:paraId="3069E7A0" w14:textId="77777777" w:rsidR="00E96460" w:rsidRDefault="00E96460" w:rsidP="004A385E">
      <w:pPr>
        <w:spacing w:line="480" w:lineRule="auto"/>
        <w:rPr>
          <w:rFonts w:ascii="Times New Roman" w:hAnsi="Times New Roman" w:cs="Times New Roman"/>
        </w:rPr>
      </w:pPr>
    </w:p>
    <w:p w14:paraId="79738876" w14:textId="77777777" w:rsidR="00E96460" w:rsidRDefault="00E96460" w:rsidP="004A385E">
      <w:pPr>
        <w:spacing w:line="480" w:lineRule="auto"/>
        <w:rPr>
          <w:rFonts w:ascii="Times New Roman" w:hAnsi="Times New Roman" w:cs="Times New Roman"/>
        </w:rPr>
      </w:pPr>
    </w:p>
    <w:p w14:paraId="215E49F2" w14:textId="77777777" w:rsidR="00E96460" w:rsidRDefault="00E96460" w:rsidP="004A385E">
      <w:pPr>
        <w:spacing w:line="480" w:lineRule="auto"/>
        <w:rPr>
          <w:rFonts w:ascii="Times New Roman" w:hAnsi="Times New Roman" w:cs="Times New Roman"/>
        </w:rPr>
      </w:pPr>
    </w:p>
    <w:p w14:paraId="0BAEBE20" w14:textId="77777777" w:rsidR="00E96460" w:rsidRDefault="00E96460" w:rsidP="004A385E">
      <w:pPr>
        <w:spacing w:line="480" w:lineRule="auto"/>
        <w:rPr>
          <w:rFonts w:ascii="Times New Roman" w:hAnsi="Times New Roman" w:cs="Times New Roman"/>
        </w:rPr>
      </w:pPr>
    </w:p>
    <w:p w14:paraId="7B31D76E" w14:textId="77777777" w:rsidR="00E96460" w:rsidRDefault="00E96460" w:rsidP="004A385E">
      <w:pPr>
        <w:spacing w:line="480" w:lineRule="auto"/>
        <w:rPr>
          <w:rFonts w:ascii="Times New Roman" w:hAnsi="Times New Roman" w:cs="Times New Roman"/>
        </w:rPr>
      </w:pPr>
    </w:p>
    <w:p w14:paraId="44CE8F6A" w14:textId="77777777" w:rsidR="00E96460" w:rsidRDefault="00E96460" w:rsidP="004A385E">
      <w:pPr>
        <w:spacing w:line="480" w:lineRule="auto"/>
        <w:rPr>
          <w:rFonts w:ascii="Times New Roman" w:hAnsi="Times New Roman" w:cs="Times New Roman"/>
        </w:rPr>
      </w:pPr>
    </w:p>
    <w:p w14:paraId="7016D0C9" w14:textId="77777777" w:rsidR="00E96460" w:rsidRDefault="00E96460" w:rsidP="004A385E">
      <w:pPr>
        <w:spacing w:line="480" w:lineRule="auto"/>
        <w:rPr>
          <w:rFonts w:ascii="Times New Roman" w:hAnsi="Times New Roman" w:cs="Times New Roman"/>
        </w:rPr>
      </w:pPr>
    </w:p>
    <w:p w14:paraId="66F5F05B" w14:textId="77777777" w:rsidR="00E96460" w:rsidRDefault="00E96460" w:rsidP="004A385E">
      <w:pPr>
        <w:spacing w:line="480" w:lineRule="auto"/>
        <w:rPr>
          <w:rFonts w:ascii="Times New Roman" w:hAnsi="Times New Roman" w:cs="Times New Roman"/>
        </w:rPr>
      </w:pPr>
    </w:p>
    <w:p w14:paraId="5DB04C02" w14:textId="77777777" w:rsidR="00E96460" w:rsidRDefault="00E96460" w:rsidP="004A385E">
      <w:pPr>
        <w:spacing w:line="480" w:lineRule="auto"/>
        <w:rPr>
          <w:rFonts w:ascii="Times New Roman" w:hAnsi="Times New Roman" w:cs="Times New Roman"/>
        </w:rPr>
      </w:pPr>
    </w:p>
    <w:p w14:paraId="4E5163A2" w14:textId="77777777" w:rsidR="00E96460" w:rsidRDefault="00E96460" w:rsidP="004A385E">
      <w:pPr>
        <w:spacing w:line="480" w:lineRule="auto"/>
        <w:rPr>
          <w:rFonts w:ascii="Times New Roman" w:hAnsi="Times New Roman" w:cs="Times New Roman"/>
        </w:rPr>
      </w:pPr>
    </w:p>
    <w:p w14:paraId="69D7E4B0" w14:textId="77777777" w:rsidR="00E96460" w:rsidRDefault="00E96460" w:rsidP="004A385E">
      <w:pPr>
        <w:spacing w:line="480" w:lineRule="auto"/>
        <w:rPr>
          <w:rFonts w:ascii="Times New Roman" w:hAnsi="Times New Roman" w:cs="Times New Roman"/>
        </w:rPr>
      </w:pPr>
    </w:p>
    <w:p w14:paraId="68C40E47" w14:textId="77777777" w:rsidR="00E96460" w:rsidRDefault="00E96460" w:rsidP="004A385E">
      <w:pPr>
        <w:spacing w:line="480" w:lineRule="auto"/>
        <w:rPr>
          <w:rFonts w:ascii="Times New Roman" w:hAnsi="Times New Roman" w:cs="Times New Roman"/>
        </w:rPr>
      </w:pPr>
    </w:p>
    <w:p w14:paraId="62B411AF" w14:textId="77777777" w:rsidR="00E96460" w:rsidRDefault="00E96460" w:rsidP="004A385E">
      <w:pPr>
        <w:spacing w:line="480" w:lineRule="auto"/>
        <w:rPr>
          <w:rFonts w:ascii="Times New Roman" w:hAnsi="Times New Roman" w:cs="Times New Roman"/>
        </w:rPr>
      </w:pPr>
    </w:p>
    <w:p w14:paraId="66E63375" w14:textId="77777777" w:rsidR="00E96460" w:rsidRDefault="00E96460" w:rsidP="004A385E">
      <w:pPr>
        <w:spacing w:line="480" w:lineRule="auto"/>
        <w:rPr>
          <w:rFonts w:ascii="Times New Roman" w:hAnsi="Times New Roman" w:cs="Times New Roman"/>
        </w:rPr>
      </w:pPr>
    </w:p>
    <w:p w14:paraId="47BD90F8" w14:textId="77777777" w:rsidR="00E96460" w:rsidRDefault="00E96460" w:rsidP="004A385E">
      <w:pPr>
        <w:spacing w:line="480" w:lineRule="auto"/>
        <w:rPr>
          <w:rFonts w:ascii="Times New Roman" w:hAnsi="Times New Roman" w:cs="Times New Roman"/>
        </w:rPr>
      </w:pPr>
    </w:p>
    <w:p w14:paraId="224C8E78" w14:textId="77777777" w:rsidR="00E96460" w:rsidRDefault="00E96460" w:rsidP="004A385E">
      <w:pPr>
        <w:spacing w:line="480" w:lineRule="auto"/>
        <w:rPr>
          <w:rFonts w:ascii="Times New Roman" w:hAnsi="Times New Roman" w:cs="Times New Roman"/>
        </w:rPr>
      </w:pPr>
    </w:p>
    <w:p w14:paraId="6B3711A5" w14:textId="77777777" w:rsidR="00E96460" w:rsidRDefault="00E96460" w:rsidP="004A385E">
      <w:pPr>
        <w:spacing w:line="480" w:lineRule="auto"/>
        <w:rPr>
          <w:rFonts w:ascii="Times New Roman" w:hAnsi="Times New Roman" w:cs="Times New Roman"/>
        </w:rPr>
      </w:pPr>
    </w:p>
    <w:p w14:paraId="1301ACA9" w14:textId="77777777" w:rsidR="00E96460" w:rsidRDefault="00E96460" w:rsidP="004A385E">
      <w:pPr>
        <w:spacing w:line="480" w:lineRule="auto"/>
        <w:rPr>
          <w:rFonts w:ascii="Times New Roman" w:hAnsi="Times New Roman" w:cs="Times New Roman"/>
        </w:rPr>
      </w:pPr>
    </w:p>
    <w:p w14:paraId="0DD9AA77" w14:textId="3AACD204" w:rsidR="002C7B26" w:rsidRPr="00E96460" w:rsidRDefault="002C7B26" w:rsidP="00E96460">
      <w:pPr>
        <w:spacing w:line="480" w:lineRule="auto"/>
        <w:jc w:val="center"/>
        <w:rPr>
          <w:rFonts w:ascii="Times New Roman" w:hAnsi="Times New Roman" w:cs="Times New Roman"/>
          <w:b/>
          <w:bCs/>
        </w:rPr>
      </w:pPr>
      <w:r w:rsidRPr="00E96460">
        <w:rPr>
          <w:rFonts w:ascii="Times New Roman" w:hAnsi="Times New Roman" w:cs="Times New Roman"/>
          <w:b/>
          <w:bCs/>
        </w:rPr>
        <w:lastRenderedPageBreak/>
        <w:t>References</w:t>
      </w:r>
    </w:p>
    <w:p w14:paraId="3B1831A0" w14:textId="77777777" w:rsidR="00861AC9" w:rsidRPr="004A385E" w:rsidRDefault="00861AC9" w:rsidP="004A385E">
      <w:pPr>
        <w:pStyle w:val="NormalWeb"/>
        <w:spacing w:line="480" w:lineRule="auto"/>
        <w:ind w:left="567" w:hanging="567"/>
      </w:pPr>
      <w:r w:rsidRPr="004A385E">
        <w:t xml:space="preserve">Egan, G., &amp; Reese, R. J. (2018). </w:t>
      </w:r>
      <w:r w:rsidRPr="004A385E">
        <w:rPr>
          <w:i/>
          <w:iCs/>
        </w:rPr>
        <w:t>The skilled helper: A problem-management and opportunity-development approach to helping</w:t>
      </w:r>
      <w:r w:rsidRPr="004A385E">
        <w:t xml:space="preserve"> (11</w:t>
      </w:r>
      <w:r w:rsidRPr="004A385E">
        <w:rPr>
          <w:vertAlign w:val="superscript"/>
        </w:rPr>
        <w:t>th</w:t>
      </w:r>
      <w:r w:rsidRPr="004A385E">
        <w:t xml:space="preserve"> ed.). Cengage Learning. </w:t>
      </w:r>
      <w:hyperlink r:id="rId6" w:history="1">
        <w:r w:rsidRPr="004A385E">
          <w:rPr>
            <w:rStyle w:val="Hyperlink"/>
          </w:rPr>
          <w:t>https://bibliu.com/app/?bibliuMagicToken=Sgbh6gjq2SRNxISSGTazXFqm7utDqTFU#/view/books/9780357539026/epub/OEBPS/01_9781305865716_cov.html#page_cover</w:t>
        </w:r>
      </w:hyperlink>
      <w:r w:rsidRPr="004A385E">
        <w:t xml:space="preserve"> </w:t>
      </w:r>
    </w:p>
    <w:p w14:paraId="3D8C125F" w14:textId="77777777" w:rsidR="00861AC9" w:rsidRPr="004A385E" w:rsidRDefault="00861AC9" w:rsidP="004A385E">
      <w:pPr>
        <w:pStyle w:val="NormalWeb"/>
        <w:spacing w:line="480" w:lineRule="auto"/>
        <w:ind w:left="567" w:hanging="567"/>
      </w:pPr>
      <w:r w:rsidRPr="004A385E">
        <w:t xml:space="preserve">Grand Canyon University. (2022). </w:t>
      </w:r>
      <w:r w:rsidRPr="004A385E">
        <w:rPr>
          <w:i/>
          <w:iCs/>
        </w:rPr>
        <w:t>Counselor dispositions</w:t>
      </w:r>
      <w:r w:rsidRPr="004A385E">
        <w:t xml:space="preserve">. </w:t>
      </w:r>
      <w:hyperlink r:id="rId7" w:history="1">
        <w:r w:rsidRPr="004A385E">
          <w:rPr>
            <w:rStyle w:val="Hyperlink"/>
          </w:rPr>
          <w:t>https://aws-files.gcu.edu/ssc/chss/Counselor%20Dispositions.pdf</w:t>
        </w:r>
      </w:hyperlink>
      <w:r w:rsidRPr="004A385E">
        <w:t xml:space="preserve"> </w:t>
      </w:r>
    </w:p>
    <w:p w14:paraId="23C42B02" w14:textId="77777777" w:rsidR="00861AC9" w:rsidRPr="004A385E" w:rsidRDefault="00861AC9" w:rsidP="004A385E">
      <w:pPr>
        <w:pStyle w:val="NormalWeb"/>
        <w:spacing w:line="480" w:lineRule="auto"/>
        <w:ind w:left="567" w:hanging="567"/>
      </w:pPr>
      <w:r w:rsidRPr="004A385E">
        <w:t xml:space="preserve">Johnson, A. M., &amp; Lawrence, J. (2022). Using student roles during group supervision to assess counselor dispositions. </w:t>
      </w:r>
      <w:r w:rsidRPr="004A385E">
        <w:rPr>
          <w:i/>
          <w:iCs/>
        </w:rPr>
        <w:t>Journal of Counselor Preparation and Supervision, 15</w:t>
      </w:r>
      <w:r w:rsidRPr="004A385E">
        <w:t xml:space="preserve">(4). </w:t>
      </w:r>
      <w:hyperlink r:id="rId8" w:history="1">
        <w:r w:rsidRPr="004A385E">
          <w:rPr>
            <w:rStyle w:val="Hyperlink"/>
          </w:rPr>
          <w:t>https://research.library.kutztown.edu/jcps/vol15/iss4/8/</w:t>
        </w:r>
      </w:hyperlink>
      <w:r w:rsidRPr="004A385E">
        <w:t xml:space="preserve"> </w:t>
      </w:r>
    </w:p>
    <w:p w14:paraId="5BB1D2A1" w14:textId="77777777" w:rsidR="00861AC9" w:rsidRPr="004A385E" w:rsidRDefault="00861AC9" w:rsidP="004A385E">
      <w:pPr>
        <w:pStyle w:val="NormalWeb"/>
        <w:spacing w:line="480" w:lineRule="auto"/>
        <w:ind w:left="567" w:hanging="567"/>
      </w:pPr>
      <w:r w:rsidRPr="004A385E">
        <w:t xml:space="preserve">Jordan, S. S., Froerer, A. S., &amp; Bavelas, J. B. (2013). Microanalysis of positive and negative content in solution-focused brief therapy and cognitive behavioral therapy expert sessions. </w:t>
      </w:r>
      <w:r w:rsidRPr="004A385E">
        <w:rPr>
          <w:i/>
          <w:iCs/>
        </w:rPr>
        <w:t>Journal of Systemic Therapies</w:t>
      </w:r>
      <w:r w:rsidRPr="004A385E">
        <w:t xml:space="preserve">, </w:t>
      </w:r>
      <w:r w:rsidRPr="004A385E">
        <w:rPr>
          <w:i/>
          <w:iCs/>
        </w:rPr>
        <w:t>32</w:t>
      </w:r>
      <w:r w:rsidRPr="004A385E">
        <w:t xml:space="preserve">(3), 46–59. </w:t>
      </w:r>
      <w:hyperlink r:id="rId9" w:history="1">
        <w:r w:rsidRPr="004A385E">
          <w:rPr>
            <w:rStyle w:val="Hyperlink"/>
          </w:rPr>
          <w:t>https://doi.org/10.1521/jsyt.2013.32.3.46</w:t>
        </w:r>
      </w:hyperlink>
      <w:r w:rsidRPr="004A385E">
        <w:t xml:space="preserve"> </w:t>
      </w:r>
    </w:p>
    <w:p w14:paraId="6AB64BE4" w14:textId="77777777" w:rsidR="00861AC9" w:rsidRPr="004A385E" w:rsidRDefault="00861AC9" w:rsidP="004A385E">
      <w:pPr>
        <w:pStyle w:val="NormalWeb"/>
        <w:spacing w:line="480" w:lineRule="auto"/>
        <w:ind w:left="567" w:hanging="567"/>
      </w:pPr>
      <w:r w:rsidRPr="004A385E">
        <w:t xml:space="preserve">Lohani, G., &amp; Sharma, P. (2023). Effect of clinical supervision on self-awareness and self-efficacy of psychotherapists and counselors: A systematic review. </w:t>
      </w:r>
      <w:r w:rsidRPr="004A385E">
        <w:rPr>
          <w:i/>
          <w:iCs/>
        </w:rPr>
        <w:t>Psychological Services</w:t>
      </w:r>
      <w:r w:rsidRPr="004A385E">
        <w:t xml:space="preserve">, </w:t>
      </w:r>
      <w:r w:rsidRPr="004A385E">
        <w:rPr>
          <w:i/>
          <w:iCs/>
        </w:rPr>
        <w:t>20</w:t>
      </w:r>
      <w:r w:rsidRPr="004A385E">
        <w:t xml:space="preserve">(2), 291–299. </w:t>
      </w:r>
      <w:hyperlink r:id="rId10" w:history="1">
        <w:r w:rsidRPr="004A385E">
          <w:rPr>
            <w:rStyle w:val="Hyperlink"/>
          </w:rPr>
          <w:t>https://doi.org/10.1037/ser0000693</w:t>
        </w:r>
      </w:hyperlink>
      <w:r w:rsidRPr="004A385E">
        <w:t xml:space="preserve"> </w:t>
      </w:r>
    </w:p>
    <w:p w14:paraId="2038DBE3" w14:textId="38F42D01" w:rsidR="002C7B26" w:rsidRPr="004A385E" w:rsidRDefault="002C7B26" w:rsidP="004A385E">
      <w:pPr>
        <w:pStyle w:val="NormalWeb"/>
        <w:spacing w:line="480" w:lineRule="auto"/>
        <w:ind w:left="567" w:hanging="567"/>
      </w:pPr>
      <w:r w:rsidRPr="004A385E">
        <w:t xml:space="preserve">Rugkåsa, J., Tveit, O. G., Berteig, J., Hussain, A., &amp; Ruud, T. (2020). Collaborative </w:t>
      </w:r>
      <w:r w:rsidRPr="004A385E">
        <w:t>c</w:t>
      </w:r>
      <w:r w:rsidRPr="004A385E">
        <w:t xml:space="preserve">are for </w:t>
      </w:r>
      <w:r w:rsidRPr="004A385E">
        <w:t>m</w:t>
      </w:r>
      <w:r w:rsidRPr="004A385E">
        <w:t xml:space="preserve">ental </w:t>
      </w:r>
      <w:r w:rsidRPr="004A385E">
        <w:t>h</w:t>
      </w:r>
      <w:r w:rsidRPr="004A385E">
        <w:t xml:space="preserve">ealth: A qualitative study of the experiences of patients and health professionals. </w:t>
      </w:r>
      <w:r w:rsidRPr="004A385E">
        <w:rPr>
          <w:i/>
          <w:iCs/>
        </w:rPr>
        <w:t>BMC Health Services Research</w:t>
      </w:r>
      <w:r w:rsidRPr="004A385E">
        <w:t xml:space="preserve">, </w:t>
      </w:r>
      <w:r w:rsidRPr="004A385E">
        <w:rPr>
          <w:i/>
          <w:iCs/>
        </w:rPr>
        <w:t>20</w:t>
      </w:r>
      <w:r w:rsidRPr="004A385E">
        <w:t xml:space="preserve">(1). </w:t>
      </w:r>
      <w:hyperlink r:id="rId11" w:history="1">
        <w:r w:rsidRPr="004A385E">
          <w:rPr>
            <w:rStyle w:val="Hyperlink"/>
          </w:rPr>
          <w:t>https://doi.org/10.1186/s12913-020-05691-8</w:t>
        </w:r>
      </w:hyperlink>
      <w:r w:rsidRPr="004A385E">
        <w:t xml:space="preserve"> </w:t>
      </w:r>
    </w:p>
    <w:p w14:paraId="5AFAE00B" w14:textId="0E2A73B8" w:rsidR="002C7B26" w:rsidRPr="004A385E" w:rsidRDefault="002C7B26" w:rsidP="004A385E">
      <w:pPr>
        <w:pStyle w:val="NormalWeb"/>
        <w:spacing w:line="480" w:lineRule="auto"/>
        <w:ind w:left="567" w:hanging="567"/>
      </w:pPr>
      <w:r w:rsidRPr="004A385E">
        <w:lastRenderedPageBreak/>
        <w:t xml:space="preserve">Posluns, K., &amp; Gall, T. L. (2019). Dear mental health practitioners, take care of yourselves: A literature review on self-care. </w:t>
      </w:r>
      <w:r w:rsidRPr="004A385E">
        <w:rPr>
          <w:i/>
          <w:iCs/>
        </w:rPr>
        <w:t>International Journal for the Advancement of Counselling</w:t>
      </w:r>
      <w:r w:rsidRPr="004A385E">
        <w:t xml:space="preserve">, </w:t>
      </w:r>
      <w:r w:rsidRPr="004A385E">
        <w:rPr>
          <w:i/>
          <w:iCs/>
        </w:rPr>
        <w:t>42</w:t>
      </w:r>
      <w:r w:rsidRPr="004A385E">
        <w:t xml:space="preserve">(1), 1–20. </w:t>
      </w:r>
      <w:hyperlink r:id="rId12" w:history="1">
        <w:r w:rsidRPr="004A385E">
          <w:rPr>
            <w:rStyle w:val="Hyperlink"/>
          </w:rPr>
          <w:t>https://doi.org/10.1007/s10447-019-09382-w</w:t>
        </w:r>
      </w:hyperlink>
      <w:r w:rsidRPr="004A385E">
        <w:t xml:space="preserve"> </w:t>
      </w:r>
    </w:p>
    <w:p w14:paraId="4BEDAACA" w14:textId="77777777" w:rsidR="00861AC9" w:rsidRPr="004A385E" w:rsidRDefault="00861AC9" w:rsidP="004A385E">
      <w:pPr>
        <w:pStyle w:val="NormalWeb"/>
        <w:spacing w:line="480" w:lineRule="auto"/>
        <w:ind w:left="567" w:hanging="567"/>
      </w:pPr>
      <w:r w:rsidRPr="004A385E">
        <w:t xml:space="preserve">Prescod, D., Zeligman, M., Greene, J., &amp; Hall, K. (2020). Navigating the therapeutic waters: How counselors develop and utilize their theoretical orientation. </w:t>
      </w:r>
      <w:r w:rsidRPr="004A385E">
        <w:rPr>
          <w:i/>
          <w:iCs/>
        </w:rPr>
        <w:t>Journal of Counselor Practice</w:t>
      </w:r>
      <w:r w:rsidRPr="004A385E">
        <w:t xml:space="preserve">, </w:t>
      </w:r>
      <w:r w:rsidRPr="004A385E">
        <w:rPr>
          <w:i/>
          <w:iCs/>
        </w:rPr>
        <w:t>11</w:t>
      </w:r>
      <w:r w:rsidRPr="004A385E">
        <w:t xml:space="preserve">(1), 55–84. </w:t>
      </w:r>
      <w:hyperlink r:id="rId13" w:history="1">
        <w:r w:rsidRPr="004A385E">
          <w:rPr>
            <w:rStyle w:val="Hyperlink"/>
          </w:rPr>
          <w:t>https://doi.org/10.22229/ntt1112020</w:t>
        </w:r>
      </w:hyperlink>
      <w:r w:rsidRPr="004A385E">
        <w:t xml:space="preserve"> </w:t>
      </w:r>
    </w:p>
    <w:p w14:paraId="160E04A2" w14:textId="630BE5CB" w:rsidR="00C52416" w:rsidRPr="004A385E" w:rsidRDefault="00C52416" w:rsidP="004A385E">
      <w:pPr>
        <w:pStyle w:val="NormalWeb"/>
        <w:spacing w:line="480" w:lineRule="auto"/>
        <w:ind w:left="567" w:hanging="567"/>
      </w:pPr>
      <w:r w:rsidRPr="004A385E">
        <w:t xml:space="preserve">Saha, G. (2021). Advocacy in mental health. </w:t>
      </w:r>
      <w:r w:rsidRPr="004A385E">
        <w:rPr>
          <w:i/>
          <w:iCs/>
        </w:rPr>
        <w:t>Indian Journal of Psychiatry</w:t>
      </w:r>
      <w:r w:rsidRPr="004A385E">
        <w:t xml:space="preserve">, </w:t>
      </w:r>
      <w:r w:rsidRPr="004A385E">
        <w:rPr>
          <w:i/>
          <w:iCs/>
        </w:rPr>
        <w:t>63</w:t>
      </w:r>
      <w:r w:rsidRPr="004A385E">
        <w:t xml:space="preserve">(6), 523–526. </w:t>
      </w:r>
      <w:hyperlink r:id="rId14" w:history="1">
        <w:r w:rsidRPr="004A385E">
          <w:rPr>
            <w:rStyle w:val="Hyperlink"/>
          </w:rPr>
          <w:t>https://doi.org/10.4103/indianjpsychiatry.indianjpsychiatry_901_21</w:t>
        </w:r>
      </w:hyperlink>
      <w:r w:rsidRPr="004A385E">
        <w:t xml:space="preserve"> </w:t>
      </w:r>
    </w:p>
    <w:p w14:paraId="2184BDE2" w14:textId="77777777" w:rsidR="00861AC9" w:rsidRPr="004A385E" w:rsidRDefault="00861AC9" w:rsidP="004A385E">
      <w:pPr>
        <w:pStyle w:val="NormalWeb"/>
        <w:spacing w:line="480" w:lineRule="auto"/>
        <w:ind w:left="567" w:hanging="567"/>
      </w:pPr>
      <w:r w:rsidRPr="004A385E">
        <w:t xml:space="preserve">Zhang, X., Tanana, M., Weitzman, L., Narayanan, S., Atkins, D., &amp; Imel, Z. (2023). You never know what you are going to get: Large-scale assessment of therapists’ supportive counseling skill use. </w:t>
      </w:r>
      <w:r w:rsidRPr="004A385E">
        <w:rPr>
          <w:i/>
          <w:iCs/>
        </w:rPr>
        <w:t>Psychotherapy</w:t>
      </w:r>
      <w:r w:rsidRPr="004A385E">
        <w:t xml:space="preserve">, </w:t>
      </w:r>
      <w:r w:rsidRPr="004A385E">
        <w:rPr>
          <w:i/>
          <w:iCs/>
        </w:rPr>
        <w:t>60</w:t>
      </w:r>
      <w:r w:rsidRPr="004A385E">
        <w:t xml:space="preserve">(2), 149–158. </w:t>
      </w:r>
      <w:hyperlink r:id="rId15" w:history="1">
        <w:r w:rsidRPr="004A385E">
          <w:rPr>
            <w:rStyle w:val="Hyperlink"/>
          </w:rPr>
          <w:t>https://doi.org/10.1037/pst0000460</w:t>
        </w:r>
      </w:hyperlink>
      <w:r w:rsidRPr="004A385E">
        <w:t xml:space="preserve"> </w:t>
      </w:r>
    </w:p>
    <w:p w14:paraId="7B630A08" w14:textId="77777777" w:rsidR="00861AC9" w:rsidRDefault="00861AC9" w:rsidP="00861AC9">
      <w:pPr>
        <w:pStyle w:val="NormalWeb"/>
        <w:ind w:left="567" w:hanging="567"/>
      </w:pPr>
    </w:p>
    <w:p w14:paraId="35AF4FC2" w14:textId="77777777" w:rsidR="00861AC9" w:rsidRDefault="00861AC9" w:rsidP="00C52416">
      <w:pPr>
        <w:pStyle w:val="NormalWeb"/>
        <w:ind w:left="567" w:hanging="567"/>
      </w:pPr>
    </w:p>
    <w:p w14:paraId="6CA9F6EB" w14:textId="77777777" w:rsidR="00C52416" w:rsidRDefault="00C52416" w:rsidP="00C52416">
      <w:pPr>
        <w:pStyle w:val="NormalWeb"/>
        <w:ind w:left="567" w:hanging="567"/>
      </w:pPr>
    </w:p>
    <w:p w14:paraId="3B7ADAF9" w14:textId="77777777" w:rsidR="00C52416" w:rsidRDefault="00C52416" w:rsidP="002C7B26">
      <w:pPr>
        <w:pStyle w:val="NormalWeb"/>
        <w:ind w:left="567" w:hanging="567"/>
      </w:pPr>
    </w:p>
    <w:p w14:paraId="25E885C6" w14:textId="77777777" w:rsidR="002C7B26" w:rsidRDefault="002C7B26" w:rsidP="002C7B26">
      <w:pPr>
        <w:pStyle w:val="NormalWeb"/>
        <w:ind w:left="567" w:hanging="567"/>
      </w:pPr>
    </w:p>
    <w:p w14:paraId="0DA604DB" w14:textId="77777777" w:rsidR="002C7B26" w:rsidRDefault="002C7B26" w:rsidP="002C7B26">
      <w:pPr>
        <w:pStyle w:val="NormalWeb"/>
        <w:ind w:left="567" w:hanging="567"/>
      </w:pPr>
    </w:p>
    <w:p w14:paraId="1E84B0F1" w14:textId="77777777" w:rsidR="002C7B26" w:rsidRDefault="002C7B26"/>
    <w:sectPr w:rsidR="002C7B26" w:rsidSect="007F0745">
      <w:headerReference w:type="even" r:id="rId16"/>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8A612" w14:textId="77777777" w:rsidR="00E02FBD" w:rsidRDefault="00E02FBD" w:rsidP="00E96460">
      <w:r>
        <w:separator/>
      </w:r>
    </w:p>
  </w:endnote>
  <w:endnote w:type="continuationSeparator" w:id="0">
    <w:p w14:paraId="6F6FE62F" w14:textId="77777777" w:rsidR="00E02FBD" w:rsidRDefault="00E02FBD" w:rsidP="00E9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C6C98" w14:textId="77777777" w:rsidR="00E02FBD" w:rsidRDefault="00E02FBD" w:rsidP="00E96460">
      <w:r>
        <w:separator/>
      </w:r>
    </w:p>
  </w:footnote>
  <w:footnote w:type="continuationSeparator" w:id="0">
    <w:p w14:paraId="430E6DC7" w14:textId="77777777" w:rsidR="00E02FBD" w:rsidRDefault="00E02FBD" w:rsidP="00E96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39733024"/>
      <w:docPartObj>
        <w:docPartGallery w:val="Page Numbers (Top of Page)"/>
        <w:docPartUnique/>
      </w:docPartObj>
    </w:sdtPr>
    <w:sdtContent>
      <w:p w14:paraId="32136DD3" w14:textId="0CCE831C" w:rsidR="00E96460" w:rsidRDefault="00E96460" w:rsidP="006E51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7B87BF" w14:textId="77777777" w:rsidR="00E96460" w:rsidRDefault="00E96460" w:rsidP="00E9646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47046529"/>
      <w:docPartObj>
        <w:docPartGallery w:val="Page Numbers (Top of Page)"/>
        <w:docPartUnique/>
      </w:docPartObj>
    </w:sdtPr>
    <w:sdtContent>
      <w:p w14:paraId="086A6A1B" w14:textId="60075ACC" w:rsidR="00E96460" w:rsidRDefault="00E96460" w:rsidP="006E51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4BC8FD" w14:textId="77777777" w:rsidR="00E96460" w:rsidRDefault="00E96460" w:rsidP="00E96460">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747"/>
    <w:rsid w:val="00004A89"/>
    <w:rsid w:val="000C0CF9"/>
    <w:rsid w:val="000D0EEF"/>
    <w:rsid w:val="001E11FD"/>
    <w:rsid w:val="00200AFA"/>
    <w:rsid w:val="00201098"/>
    <w:rsid w:val="00243EC6"/>
    <w:rsid w:val="002804DA"/>
    <w:rsid w:val="002808D0"/>
    <w:rsid w:val="002C7B26"/>
    <w:rsid w:val="002E0C38"/>
    <w:rsid w:val="00380747"/>
    <w:rsid w:val="00423215"/>
    <w:rsid w:val="00426F25"/>
    <w:rsid w:val="00435BE2"/>
    <w:rsid w:val="00446EDB"/>
    <w:rsid w:val="00463DC3"/>
    <w:rsid w:val="004A385E"/>
    <w:rsid w:val="00552D54"/>
    <w:rsid w:val="005B36E9"/>
    <w:rsid w:val="007661E3"/>
    <w:rsid w:val="007F0745"/>
    <w:rsid w:val="008458A0"/>
    <w:rsid w:val="00861AC9"/>
    <w:rsid w:val="00867FE2"/>
    <w:rsid w:val="008B1A07"/>
    <w:rsid w:val="00922EC1"/>
    <w:rsid w:val="009B34CA"/>
    <w:rsid w:val="00A30ED2"/>
    <w:rsid w:val="00A764CE"/>
    <w:rsid w:val="00B022A2"/>
    <w:rsid w:val="00C52416"/>
    <w:rsid w:val="00C63300"/>
    <w:rsid w:val="00C90103"/>
    <w:rsid w:val="00CD2CFF"/>
    <w:rsid w:val="00CE3893"/>
    <w:rsid w:val="00D07CE1"/>
    <w:rsid w:val="00D86923"/>
    <w:rsid w:val="00E02FBD"/>
    <w:rsid w:val="00E82C9F"/>
    <w:rsid w:val="00E96460"/>
    <w:rsid w:val="00EA6017"/>
    <w:rsid w:val="00EB45AD"/>
    <w:rsid w:val="00F13413"/>
    <w:rsid w:val="00F3386F"/>
    <w:rsid w:val="00FA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00C14F"/>
  <w15:chartTrackingRefBased/>
  <w15:docId w15:val="{5D93D36B-056F-2549-8D74-728462BB1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7B2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2C7B26"/>
    <w:rPr>
      <w:color w:val="0563C1" w:themeColor="hyperlink"/>
      <w:u w:val="single"/>
    </w:rPr>
  </w:style>
  <w:style w:type="character" w:styleId="UnresolvedMention">
    <w:name w:val="Unresolved Mention"/>
    <w:basedOn w:val="DefaultParagraphFont"/>
    <w:uiPriority w:val="99"/>
    <w:semiHidden/>
    <w:unhideWhenUsed/>
    <w:rsid w:val="002C7B26"/>
    <w:rPr>
      <w:color w:val="605E5C"/>
      <w:shd w:val="clear" w:color="auto" w:fill="E1DFDD"/>
    </w:rPr>
  </w:style>
  <w:style w:type="paragraph" w:styleId="Header">
    <w:name w:val="header"/>
    <w:basedOn w:val="Normal"/>
    <w:link w:val="HeaderChar"/>
    <w:uiPriority w:val="99"/>
    <w:unhideWhenUsed/>
    <w:rsid w:val="00E96460"/>
    <w:pPr>
      <w:tabs>
        <w:tab w:val="center" w:pos="4680"/>
        <w:tab w:val="right" w:pos="9360"/>
      </w:tabs>
    </w:pPr>
  </w:style>
  <w:style w:type="character" w:customStyle="1" w:styleId="HeaderChar">
    <w:name w:val="Header Char"/>
    <w:basedOn w:val="DefaultParagraphFont"/>
    <w:link w:val="Header"/>
    <w:uiPriority w:val="99"/>
    <w:rsid w:val="00E96460"/>
  </w:style>
  <w:style w:type="character" w:styleId="PageNumber">
    <w:name w:val="page number"/>
    <w:basedOn w:val="DefaultParagraphFont"/>
    <w:uiPriority w:val="99"/>
    <w:semiHidden/>
    <w:unhideWhenUsed/>
    <w:rsid w:val="00E96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2937822">
      <w:bodyDiv w:val="1"/>
      <w:marLeft w:val="0"/>
      <w:marRight w:val="0"/>
      <w:marTop w:val="0"/>
      <w:marBottom w:val="0"/>
      <w:divBdr>
        <w:top w:val="none" w:sz="0" w:space="0" w:color="auto"/>
        <w:left w:val="none" w:sz="0" w:space="0" w:color="auto"/>
        <w:bottom w:val="none" w:sz="0" w:space="0" w:color="auto"/>
        <w:right w:val="none" w:sz="0" w:space="0" w:color="auto"/>
      </w:divBdr>
    </w:div>
    <w:div w:id="794523695">
      <w:bodyDiv w:val="1"/>
      <w:marLeft w:val="0"/>
      <w:marRight w:val="0"/>
      <w:marTop w:val="0"/>
      <w:marBottom w:val="0"/>
      <w:divBdr>
        <w:top w:val="none" w:sz="0" w:space="0" w:color="auto"/>
        <w:left w:val="none" w:sz="0" w:space="0" w:color="auto"/>
        <w:bottom w:val="none" w:sz="0" w:space="0" w:color="auto"/>
        <w:right w:val="none" w:sz="0" w:space="0" w:color="auto"/>
      </w:divBdr>
    </w:div>
    <w:div w:id="850995842">
      <w:bodyDiv w:val="1"/>
      <w:marLeft w:val="0"/>
      <w:marRight w:val="0"/>
      <w:marTop w:val="0"/>
      <w:marBottom w:val="0"/>
      <w:divBdr>
        <w:top w:val="none" w:sz="0" w:space="0" w:color="auto"/>
        <w:left w:val="none" w:sz="0" w:space="0" w:color="auto"/>
        <w:bottom w:val="none" w:sz="0" w:space="0" w:color="auto"/>
        <w:right w:val="none" w:sz="0" w:space="0" w:color="auto"/>
      </w:divBdr>
    </w:div>
    <w:div w:id="873153602">
      <w:bodyDiv w:val="1"/>
      <w:marLeft w:val="0"/>
      <w:marRight w:val="0"/>
      <w:marTop w:val="0"/>
      <w:marBottom w:val="0"/>
      <w:divBdr>
        <w:top w:val="none" w:sz="0" w:space="0" w:color="auto"/>
        <w:left w:val="none" w:sz="0" w:space="0" w:color="auto"/>
        <w:bottom w:val="none" w:sz="0" w:space="0" w:color="auto"/>
        <w:right w:val="none" w:sz="0" w:space="0" w:color="auto"/>
      </w:divBdr>
    </w:div>
    <w:div w:id="1359162612">
      <w:bodyDiv w:val="1"/>
      <w:marLeft w:val="0"/>
      <w:marRight w:val="0"/>
      <w:marTop w:val="0"/>
      <w:marBottom w:val="0"/>
      <w:divBdr>
        <w:top w:val="none" w:sz="0" w:space="0" w:color="auto"/>
        <w:left w:val="none" w:sz="0" w:space="0" w:color="auto"/>
        <w:bottom w:val="none" w:sz="0" w:space="0" w:color="auto"/>
        <w:right w:val="none" w:sz="0" w:space="0" w:color="auto"/>
      </w:divBdr>
    </w:div>
    <w:div w:id="1836993437">
      <w:bodyDiv w:val="1"/>
      <w:marLeft w:val="0"/>
      <w:marRight w:val="0"/>
      <w:marTop w:val="0"/>
      <w:marBottom w:val="0"/>
      <w:divBdr>
        <w:top w:val="none" w:sz="0" w:space="0" w:color="auto"/>
        <w:left w:val="none" w:sz="0" w:space="0" w:color="auto"/>
        <w:bottom w:val="none" w:sz="0" w:space="0" w:color="auto"/>
        <w:right w:val="none" w:sz="0" w:space="0" w:color="auto"/>
      </w:divBdr>
    </w:div>
    <w:div w:id="185456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library.kutztown.edu/jcps/vol15/iss4/8/" TargetMode="External"/><Relationship Id="rId13" Type="http://schemas.openxmlformats.org/officeDocument/2006/relationships/hyperlink" Target="https://doi.org/10.22229/ntt111202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ws-files.gcu.edu/ssc/chss/Counselor%20Dispositions.pdf" TargetMode="External"/><Relationship Id="rId12" Type="http://schemas.openxmlformats.org/officeDocument/2006/relationships/hyperlink" Target="https://doi.org/10.1007/s10447-019-09382-w"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bibliu.com/app/?bibliuMagicToken=Sgbh6gjq2SRNxISSGTazXFqm7utDqTFU#/view/books/9780357539026/epub/OEBPS/01_9781305865716_cov.html#page_cover" TargetMode="External"/><Relationship Id="rId11" Type="http://schemas.openxmlformats.org/officeDocument/2006/relationships/hyperlink" Target="https://doi.org/10.1186/s12913-020-05691-8" TargetMode="External"/><Relationship Id="rId5" Type="http://schemas.openxmlformats.org/officeDocument/2006/relationships/endnotes" Target="endnotes.xml"/><Relationship Id="rId15" Type="http://schemas.openxmlformats.org/officeDocument/2006/relationships/hyperlink" Target="https://doi.org/10.1037/pst0000460" TargetMode="External"/><Relationship Id="rId10" Type="http://schemas.openxmlformats.org/officeDocument/2006/relationships/hyperlink" Target="https://doi.org/10.1037/ser0000693"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i.org/10.1521/jsyt.2013.32.3.46" TargetMode="External"/><Relationship Id="rId14" Type="http://schemas.openxmlformats.org/officeDocument/2006/relationships/hyperlink" Target="https://doi.org/10.4103/indianjpsychiatry.indianjpsychiatry_901_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2034</Words>
  <Characters>11597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Andersen</dc:creator>
  <cp:keywords/>
  <dc:description/>
  <cp:lastModifiedBy>Kaylee Andersen</cp:lastModifiedBy>
  <cp:revision>2</cp:revision>
  <dcterms:created xsi:type="dcterms:W3CDTF">2024-09-24T13:40:00Z</dcterms:created>
  <dcterms:modified xsi:type="dcterms:W3CDTF">2024-09-24T13:40:00Z</dcterms:modified>
</cp:coreProperties>
</file>